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06C" w:rsidRPr="002558AD" w:rsidRDefault="0084406C" w:rsidP="002558AD">
      <w:pPr>
        <w:bidi/>
        <w:spacing w:after="0" w:line="240" w:lineRule="auto"/>
        <w:jc w:val="center"/>
        <w:rPr>
          <w:rFonts w:cs="B Lotus"/>
          <w:b/>
          <w:bCs/>
          <w:sz w:val="20"/>
          <w:szCs w:val="20"/>
          <w:rtl/>
        </w:rPr>
      </w:pPr>
      <w:r w:rsidRPr="002558AD">
        <w:rPr>
          <w:rFonts w:cs="B Lotus" w:hint="cs"/>
          <w:b/>
          <w:bCs/>
          <w:sz w:val="20"/>
          <w:szCs w:val="20"/>
          <w:rtl/>
        </w:rPr>
        <w:t>بسمه تعالی</w:t>
      </w:r>
    </w:p>
    <w:p w:rsidR="002558AD" w:rsidRPr="002558AD" w:rsidRDefault="002558AD" w:rsidP="002558AD">
      <w:pPr>
        <w:bidi/>
        <w:spacing w:after="0" w:line="240" w:lineRule="auto"/>
        <w:jc w:val="center"/>
        <w:rPr>
          <w:rFonts w:cs="B Lotus"/>
          <w:b/>
          <w:bCs/>
          <w:sz w:val="20"/>
          <w:szCs w:val="20"/>
          <w:rtl/>
        </w:rPr>
      </w:pPr>
      <w:r w:rsidRPr="002558AD">
        <w:rPr>
          <w:rFonts w:cs="B Lotus" w:hint="cs"/>
          <w:b/>
          <w:bCs/>
          <w:sz w:val="20"/>
          <w:szCs w:val="20"/>
          <w:rtl/>
        </w:rPr>
        <w:t xml:space="preserve">وزارت بهداشت، درمان و آموزش پزشکی </w:t>
      </w:r>
    </w:p>
    <w:p w:rsidR="002558AD" w:rsidRPr="002558AD" w:rsidRDefault="002558AD" w:rsidP="002558AD">
      <w:pPr>
        <w:bidi/>
        <w:spacing w:after="0" w:line="240" w:lineRule="auto"/>
        <w:jc w:val="center"/>
        <w:rPr>
          <w:rFonts w:cs="B Lotus"/>
          <w:b/>
          <w:bCs/>
          <w:sz w:val="20"/>
          <w:szCs w:val="20"/>
          <w:rtl/>
        </w:rPr>
      </w:pPr>
      <w:r w:rsidRPr="002558AD">
        <w:rPr>
          <w:rFonts w:cs="B Lotus" w:hint="cs"/>
          <w:b/>
          <w:bCs/>
          <w:sz w:val="20"/>
          <w:szCs w:val="20"/>
          <w:rtl/>
        </w:rPr>
        <w:t>معاونت آموزش</w:t>
      </w:r>
      <w:r w:rsidR="000A43E2">
        <w:rPr>
          <w:rFonts w:cs="B Lotus" w:hint="cs"/>
          <w:b/>
          <w:bCs/>
          <w:sz w:val="20"/>
          <w:szCs w:val="20"/>
          <w:rtl/>
        </w:rPr>
        <w:t>ی</w:t>
      </w:r>
    </w:p>
    <w:p w:rsidR="002558AD" w:rsidRDefault="002558AD" w:rsidP="002558AD">
      <w:pPr>
        <w:bidi/>
        <w:spacing w:after="0" w:line="240" w:lineRule="auto"/>
        <w:jc w:val="center"/>
        <w:rPr>
          <w:rFonts w:cs="B Lotus"/>
          <w:b/>
          <w:bCs/>
          <w:sz w:val="20"/>
          <w:szCs w:val="20"/>
          <w:rtl/>
        </w:rPr>
      </w:pPr>
      <w:r w:rsidRPr="002558AD">
        <w:rPr>
          <w:rFonts w:cs="B Lotus" w:hint="cs"/>
          <w:b/>
          <w:bCs/>
          <w:sz w:val="20"/>
          <w:szCs w:val="20"/>
          <w:rtl/>
        </w:rPr>
        <w:t>مرکز مطالعات و توسعه آموزش علوم پزشکی</w:t>
      </w:r>
    </w:p>
    <w:p w:rsidR="002558AD" w:rsidRPr="002558AD" w:rsidRDefault="002558AD" w:rsidP="002558AD">
      <w:pPr>
        <w:bidi/>
        <w:spacing w:after="0" w:line="240" w:lineRule="auto"/>
        <w:jc w:val="center"/>
        <w:rPr>
          <w:rFonts w:cs="B Lotus"/>
          <w:b/>
          <w:bCs/>
          <w:sz w:val="28"/>
          <w:szCs w:val="28"/>
          <w:rtl/>
        </w:rPr>
      </w:pPr>
    </w:p>
    <w:p w:rsidR="00CC3F75" w:rsidRDefault="00CC3F75" w:rsidP="009868E3">
      <w:pPr>
        <w:bidi/>
        <w:jc w:val="center"/>
        <w:rPr>
          <w:rFonts w:cs="B Titr"/>
          <w:sz w:val="36"/>
          <w:szCs w:val="36"/>
          <w:rtl/>
        </w:rPr>
      </w:pPr>
      <w:bookmarkStart w:id="0" w:name="_GoBack"/>
      <w:bookmarkEnd w:id="0"/>
      <w:r w:rsidRPr="0084406C">
        <w:rPr>
          <w:rFonts w:cs="B Titr" w:hint="cs"/>
          <w:sz w:val="36"/>
          <w:szCs w:val="36"/>
          <w:rtl/>
        </w:rPr>
        <w:t>ﻓﺮ</w:t>
      </w:r>
      <w:r w:rsidRPr="0084406C">
        <w:rPr>
          <w:rFonts w:cs="B Titr" w:hint="eastAsia"/>
          <w:sz w:val="36"/>
          <w:szCs w:val="36"/>
          <w:rtl/>
        </w:rPr>
        <w:t>م</w:t>
      </w:r>
      <w:r w:rsidRPr="0084406C">
        <w:rPr>
          <w:rFonts w:cs="B Titr"/>
          <w:sz w:val="36"/>
          <w:szCs w:val="36"/>
          <w:rtl/>
        </w:rPr>
        <w:t xml:space="preserve"> </w:t>
      </w:r>
      <w:r w:rsidR="00F56EC8">
        <w:rPr>
          <w:rFonts w:cs="B Titr" w:hint="cs"/>
          <w:sz w:val="36"/>
          <w:szCs w:val="36"/>
          <w:rtl/>
        </w:rPr>
        <w:t>ارسال</w:t>
      </w:r>
      <w:r w:rsidRPr="0084406C">
        <w:rPr>
          <w:rFonts w:cs="B Titr"/>
          <w:sz w:val="36"/>
          <w:szCs w:val="36"/>
          <w:rtl/>
        </w:rPr>
        <w:t xml:space="preserve"> </w:t>
      </w:r>
      <w:r w:rsidR="00EC31CD" w:rsidRPr="0084406C">
        <w:rPr>
          <w:rFonts w:cs="B Titr" w:hint="cs"/>
          <w:sz w:val="36"/>
          <w:szCs w:val="36"/>
          <w:rtl/>
          <w:lang w:bidi="fa-IR"/>
        </w:rPr>
        <w:t xml:space="preserve">خلاصه </w:t>
      </w:r>
      <w:r w:rsidRPr="0084406C">
        <w:rPr>
          <w:rFonts w:cs="B Titr" w:hint="cs"/>
          <w:sz w:val="36"/>
          <w:szCs w:val="36"/>
          <w:rtl/>
        </w:rPr>
        <w:t>ﻣﻘﺎﻟﻪ</w:t>
      </w:r>
      <w:r w:rsidR="002357A7">
        <w:rPr>
          <w:rFonts w:cs="B Titr" w:hint="cs"/>
          <w:sz w:val="36"/>
          <w:szCs w:val="36"/>
          <w:rtl/>
        </w:rPr>
        <w:t xml:space="preserve"> </w:t>
      </w:r>
      <w:r w:rsidR="009868E3">
        <w:rPr>
          <w:rFonts w:cs="B Titr" w:hint="cs"/>
          <w:sz w:val="36"/>
          <w:szCs w:val="36"/>
          <w:rtl/>
          <w:lang w:bidi="fa-IR"/>
        </w:rPr>
        <w:t>بیستمین</w:t>
      </w:r>
      <w:r w:rsidR="002357A7">
        <w:rPr>
          <w:rFonts w:cs="B Titr" w:hint="cs"/>
          <w:sz w:val="36"/>
          <w:szCs w:val="36"/>
          <w:rtl/>
        </w:rPr>
        <w:t xml:space="preserve"> همایش کشوری آموزش علوم پزشکی </w:t>
      </w:r>
    </w:p>
    <w:p w:rsidR="00B921B5" w:rsidRPr="002357A7" w:rsidRDefault="00B921B5" w:rsidP="00B921B5">
      <w:pPr>
        <w:pStyle w:val="ListParagraph"/>
        <w:numPr>
          <w:ilvl w:val="0"/>
          <w:numId w:val="4"/>
        </w:numPr>
        <w:bidi/>
        <w:spacing w:line="240" w:lineRule="auto"/>
        <w:ind w:left="714" w:hanging="357"/>
        <w:rPr>
          <w:rFonts w:cs="B Lotus"/>
          <w:sz w:val="24"/>
          <w:szCs w:val="24"/>
          <w:rtl/>
        </w:rPr>
      </w:pPr>
      <w:r w:rsidRPr="002357A7">
        <w:rPr>
          <w:rFonts w:cs="B Lotus" w:hint="cs"/>
          <w:sz w:val="24"/>
          <w:szCs w:val="24"/>
          <w:rtl/>
        </w:rPr>
        <w:t xml:space="preserve">ارسال خلاصه مقالات </w:t>
      </w:r>
      <w:r>
        <w:rPr>
          <w:rFonts w:cs="B Lotus" w:hint="cs"/>
          <w:sz w:val="24"/>
          <w:szCs w:val="24"/>
          <w:rtl/>
          <w:lang w:bidi="fa-IR"/>
        </w:rPr>
        <w:t xml:space="preserve">صرفا </w:t>
      </w:r>
      <w:r w:rsidRPr="002357A7">
        <w:rPr>
          <w:rFonts w:cs="B Lotus" w:hint="cs"/>
          <w:sz w:val="24"/>
          <w:szCs w:val="24"/>
          <w:rtl/>
        </w:rPr>
        <w:t>از طریق سامانه همایش صورت می گیرد</w:t>
      </w:r>
      <w:r>
        <w:rPr>
          <w:rFonts w:cs="B Lotus" w:hint="cs"/>
          <w:sz w:val="24"/>
          <w:szCs w:val="24"/>
          <w:rtl/>
        </w:rPr>
        <w:t xml:space="preserve">. </w:t>
      </w:r>
    </w:p>
    <w:p w:rsidR="00B921B5" w:rsidRDefault="00B921B5" w:rsidP="009D1F11">
      <w:pPr>
        <w:pStyle w:val="ListParagraph"/>
        <w:numPr>
          <w:ilvl w:val="0"/>
          <w:numId w:val="4"/>
        </w:numPr>
        <w:bidi/>
        <w:spacing w:line="240" w:lineRule="auto"/>
        <w:ind w:left="714" w:hanging="357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 xml:space="preserve">خلاصه مقاله باید در </w:t>
      </w:r>
      <w:r w:rsidR="009D1F11">
        <w:rPr>
          <w:rFonts w:cs="B Lotus" w:hint="cs"/>
          <w:sz w:val="24"/>
          <w:szCs w:val="24"/>
          <w:rtl/>
        </w:rPr>
        <w:t>مورد</w:t>
      </w:r>
      <w:r>
        <w:rPr>
          <w:rFonts w:cs="B Lotus" w:hint="cs"/>
          <w:sz w:val="24"/>
          <w:szCs w:val="24"/>
          <w:rtl/>
        </w:rPr>
        <w:t xml:space="preserve"> آموزش به یکی از رده های فراگیران حوزه علوم پزشکی</w:t>
      </w:r>
      <w:r w:rsidR="009D1F11">
        <w:rPr>
          <w:rFonts w:cs="B Lotus" w:hint="cs"/>
          <w:sz w:val="24"/>
          <w:szCs w:val="24"/>
          <w:rtl/>
        </w:rPr>
        <w:t xml:space="preserve"> (مشتمل بر آموزش مداوم)</w:t>
      </w:r>
      <w:r>
        <w:rPr>
          <w:rFonts w:cs="B Lotus" w:hint="cs"/>
          <w:sz w:val="24"/>
          <w:szCs w:val="24"/>
          <w:rtl/>
        </w:rPr>
        <w:t xml:space="preserve"> باشد. بنابر این مقالاتی که با موضوع آموزش عمومی یا آموزش بیمار ارسال شوند مورد داوری قرار نخواهند گرفت. </w:t>
      </w:r>
    </w:p>
    <w:p w:rsidR="00C2790C" w:rsidRPr="009D1F11" w:rsidRDefault="002357A7" w:rsidP="009D1F11">
      <w:pPr>
        <w:pStyle w:val="ListParagraph"/>
        <w:numPr>
          <w:ilvl w:val="0"/>
          <w:numId w:val="4"/>
        </w:numPr>
        <w:bidi/>
        <w:rPr>
          <w:rFonts w:cs="B Lotus"/>
          <w:sz w:val="24"/>
          <w:szCs w:val="24"/>
        </w:rPr>
      </w:pPr>
      <w:r w:rsidRPr="009D1F11">
        <w:rPr>
          <w:rFonts w:cs="B Lotus" w:hint="cs"/>
          <w:sz w:val="24"/>
          <w:szCs w:val="24"/>
          <w:rtl/>
        </w:rPr>
        <w:t>ﺧﻼﺻﻪ</w:t>
      </w:r>
      <w:r w:rsidRPr="009D1F11">
        <w:rPr>
          <w:rFonts w:cs="B Lotus"/>
          <w:sz w:val="24"/>
          <w:szCs w:val="24"/>
          <w:rtl/>
        </w:rPr>
        <w:t xml:space="preserve"> </w:t>
      </w:r>
      <w:r w:rsidRPr="009D1F11">
        <w:rPr>
          <w:rFonts w:cs="B Lotus" w:hint="cs"/>
          <w:sz w:val="24"/>
          <w:szCs w:val="24"/>
          <w:rtl/>
        </w:rPr>
        <w:t>ﻣﻘﺎﻟﻪ</w:t>
      </w:r>
      <w:r w:rsidRPr="009D1F11">
        <w:rPr>
          <w:rFonts w:cs="B Lotus"/>
          <w:sz w:val="24"/>
          <w:szCs w:val="24"/>
          <w:rtl/>
        </w:rPr>
        <w:t xml:space="preserve"> </w:t>
      </w:r>
      <w:r w:rsidR="009D1F11" w:rsidRPr="009D1F11">
        <w:rPr>
          <w:rFonts w:cs="B Lotus" w:hint="cs"/>
          <w:sz w:val="24"/>
          <w:szCs w:val="24"/>
          <w:rtl/>
        </w:rPr>
        <w:t xml:space="preserve">می تواند </w:t>
      </w:r>
      <w:r w:rsidRPr="009D1F11">
        <w:rPr>
          <w:rFonts w:cs="B Lotus" w:hint="cs"/>
          <w:sz w:val="24"/>
          <w:szCs w:val="24"/>
          <w:rtl/>
        </w:rPr>
        <w:t>حداکثر</w:t>
      </w:r>
      <w:r w:rsidR="00B921B5" w:rsidRPr="009D1F11">
        <w:rPr>
          <w:rFonts w:cs="B Lotus" w:hint="cs"/>
          <w:sz w:val="24"/>
          <w:szCs w:val="24"/>
          <w:rtl/>
        </w:rPr>
        <w:t xml:space="preserve"> </w:t>
      </w:r>
      <w:r w:rsidRPr="009D1F11">
        <w:rPr>
          <w:rFonts w:cs="B Lotus" w:hint="cs"/>
          <w:sz w:val="24"/>
          <w:szCs w:val="24"/>
          <w:rtl/>
        </w:rPr>
        <w:t>750 ﻛﻠﻤﻪ</w:t>
      </w:r>
      <w:r w:rsidRPr="009D1F11">
        <w:rPr>
          <w:rFonts w:cs="B Lotus"/>
          <w:sz w:val="24"/>
          <w:szCs w:val="24"/>
          <w:rtl/>
        </w:rPr>
        <w:t xml:space="preserve"> </w:t>
      </w:r>
      <w:r w:rsidRPr="009D1F11">
        <w:rPr>
          <w:rFonts w:cs="B Lotus" w:hint="cs"/>
          <w:sz w:val="24"/>
          <w:szCs w:val="24"/>
          <w:rtl/>
        </w:rPr>
        <w:t>ﺑﺎﺷﺪ</w:t>
      </w:r>
      <w:r w:rsidRPr="009D1F11">
        <w:rPr>
          <w:rFonts w:cs="B Lotus"/>
          <w:sz w:val="24"/>
          <w:szCs w:val="24"/>
        </w:rPr>
        <w:t xml:space="preserve"> </w:t>
      </w:r>
    </w:p>
    <w:p w:rsidR="002357A7" w:rsidRPr="002357A7" w:rsidRDefault="00C2790C" w:rsidP="00C2790C">
      <w:pPr>
        <w:pStyle w:val="ListParagraph"/>
        <w:numPr>
          <w:ilvl w:val="0"/>
          <w:numId w:val="4"/>
        </w:numPr>
        <w:bidi/>
        <w:rPr>
          <w:rFonts w:cs="B Lotus"/>
          <w:rtl/>
        </w:rPr>
      </w:pPr>
      <w:r w:rsidRPr="002357A7">
        <w:rPr>
          <w:rFonts w:cs="B Lotus" w:hint="cs"/>
          <w:sz w:val="24"/>
          <w:szCs w:val="24"/>
          <w:rtl/>
        </w:rPr>
        <w:t>مقالات</w:t>
      </w:r>
      <w:r w:rsidRPr="002357A7">
        <w:rPr>
          <w:rFonts w:cs="B Lotus" w:hint="cs"/>
          <w:sz w:val="24"/>
          <w:szCs w:val="24"/>
          <w:rtl/>
          <w:lang w:bidi="fa-IR"/>
        </w:rPr>
        <w:t xml:space="preserve"> مروری </w:t>
      </w:r>
      <w:r w:rsidRPr="002357A7">
        <w:rPr>
          <w:rFonts w:cs="B Lotus"/>
          <w:sz w:val="20"/>
          <w:szCs w:val="20"/>
          <w:lang w:bidi="fa-IR"/>
        </w:rPr>
        <w:t>narrative</w:t>
      </w:r>
      <w:r w:rsidRPr="002357A7">
        <w:rPr>
          <w:rFonts w:cs="B Lotus" w:hint="cs"/>
          <w:sz w:val="24"/>
          <w:szCs w:val="24"/>
          <w:rtl/>
          <w:lang w:bidi="fa-IR"/>
        </w:rPr>
        <w:t xml:space="preserve"> پذیرفته نمی شوند.</w:t>
      </w:r>
    </w:p>
    <w:p w:rsidR="002357A7" w:rsidRDefault="002357A7" w:rsidP="00F90A17">
      <w:pPr>
        <w:pStyle w:val="ListParagraph"/>
        <w:numPr>
          <w:ilvl w:val="0"/>
          <w:numId w:val="4"/>
        </w:numPr>
        <w:bidi/>
        <w:spacing w:line="240" w:lineRule="auto"/>
        <w:ind w:left="714" w:hanging="357"/>
        <w:rPr>
          <w:rFonts w:cs="B Lotus"/>
          <w:sz w:val="24"/>
          <w:szCs w:val="24"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خلاصه مقاله ارسالی باید حاوی اطلاعات کافی برای قضاوت مطلوب داوران باشد. </w:t>
      </w:r>
      <w:r w:rsidR="00F90A17">
        <w:rPr>
          <w:rFonts w:cs="B Lotus" w:hint="cs"/>
          <w:sz w:val="24"/>
          <w:szCs w:val="24"/>
          <w:rtl/>
          <w:lang w:bidi="fa-IR"/>
        </w:rPr>
        <w:t xml:space="preserve">لذا ارسال کننده خلاصه مقاله باید حداکثر تلاش را برای ارایه اطلاعات کافی در چارچوب سقف کلمات تعیین شده به عمل آورد. </w:t>
      </w:r>
    </w:p>
    <w:p w:rsidR="00F90A17" w:rsidRDefault="00F90A17" w:rsidP="00F90A17">
      <w:pPr>
        <w:pStyle w:val="ListParagraph"/>
        <w:numPr>
          <w:ilvl w:val="0"/>
          <w:numId w:val="4"/>
        </w:numPr>
        <w:bidi/>
        <w:spacing w:line="240" w:lineRule="auto"/>
        <w:ind w:left="714" w:hanging="357"/>
        <w:rPr>
          <w:rFonts w:cs="B Lotus"/>
          <w:sz w:val="24"/>
          <w:szCs w:val="24"/>
          <w:lang w:bidi="fa-IR"/>
        </w:rPr>
      </w:pPr>
      <w:r>
        <w:rPr>
          <w:rFonts w:cs="B Lotus" w:hint="cs"/>
          <w:sz w:val="24"/>
          <w:szCs w:val="24"/>
          <w:rtl/>
          <w:lang w:bidi="fa-IR"/>
        </w:rPr>
        <w:t xml:space="preserve">صحت اطلاعات مندرج در خلاصه مقاله بر عهده ارسال کننده خلاصه مقاله می باشد. </w:t>
      </w:r>
    </w:p>
    <w:p w:rsidR="002357A7" w:rsidRPr="002357A7" w:rsidRDefault="002357A7" w:rsidP="002357A7">
      <w:pPr>
        <w:pStyle w:val="ListParagraph"/>
        <w:bidi/>
        <w:spacing w:line="240" w:lineRule="auto"/>
        <w:ind w:left="714"/>
        <w:rPr>
          <w:rFonts w:cs="B Lotus"/>
          <w:sz w:val="24"/>
          <w:szCs w:val="24"/>
          <w:rtl/>
          <w:lang w:bidi="fa-IR"/>
        </w:rPr>
      </w:pPr>
    </w:p>
    <w:p w:rsidR="00CC3F75" w:rsidRPr="0084406C" w:rsidRDefault="00CC3F75" w:rsidP="00F56EC8">
      <w:pPr>
        <w:pStyle w:val="ListParagraph"/>
        <w:numPr>
          <w:ilvl w:val="0"/>
          <w:numId w:val="2"/>
        </w:numPr>
        <w:tabs>
          <w:tab w:val="right" w:pos="288"/>
        </w:tabs>
        <w:bidi/>
        <w:ind w:left="146" w:hanging="142"/>
        <w:rPr>
          <w:rFonts w:cs="B Lotus"/>
          <w:b/>
          <w:bCs/>
          <w:sz w:val="24"/>
          <w:szCs w:val="24"/>
          <w:rtl/>
        </w:rPr>
      </w:pPr>
      <w:r w:rsidRPr="0084406C">
        <w:rPr>
          <w:rFonts w:cs="B Lotus" w:hint="cs"/>
          <w:b/>
          <w:bCs/>
          <w:sz w:val="24"/>
          <w:szCs w:val="24"/>
          <w:rtl/>
        </w:rPr>
        <w:t>ﻧﻮﻳﺴﻨﺪﮔﺎ</w:t>
      </w:r>
      <w:r w:rsidRPr="0084406C">
        <w:rPr>
          <w:rFonts w:cs="B Lotus" w:hint="eastAsia"/>
          <w:b/>
          <w:bCs/>
          <w:sz w:val="24"/>
          <w:szCs w:val="24"/>
          <w:rtl/>
        </w:rPr>
        <w:t>ن</w:t>
      </w:r>
      <w:r w:rsidRPr="0084406C">
        <w:rPr>
          <w:rFonts w:cs="B Lotus"/>
          <w:b/>
          <w:bCs/>
          <w:sz w:val="24"/>
          <w:szCs w:val="24"/>
          <w:rtl/>
        </w:rPr>
        <w:t xml:space="preserve"> </w:t>
      </w:r>
      <w:r w:rsidRPr="0084406C">
        <w:rPr>
          <w:rFonts w:cs="B Lotus" w:hint="cs"/>
          <w:b/>
          <w:bCs/>
          <w:sz w:val="24"/>
          <w:szCs w:val="24"/>
          <w:rtl/>
        </w:rPr>
        <w:t>ﻣﻘﺎﻟﻪ</w:t>
      </w:r>
      <w:r w:rsidRPr="0084406C">
        <w:rPr>
          <w:rFonts w:cs="B Lotus"/>
          <w:b/>
          <w:bCs/>
          <w:sz w:val="24"/>
          <w:szCs w:val="24"/>
          <w:rtl/>
        </w:rPr>
        <w:t xml:space="preserve">:    </w:t>
      </w:r>
    </w:p>
    <w:p w:rsidR="00CC3F75" w:rsidRDefault="00EC31CD" w:rsidP="00CC3F75">
      <w:pPr>
        <w:bidi/>
        <w:rPr>
          <w:rFonts w:cs="B Lotus"/>
          <w:rtl/>
        </w:rPr>
      </w:pPr>
      <w:r>
        <w:rPr>
          <w:rFonts w:cs="B Lotus" w:hint="cs"/>
          <w:rtl/>
        </w:rPr>
        <w:t>توجه 1:</w:t>
      </w:r>
      <w:r w:rsidR="00CC3F75">
        <w:rPr>
          <w:rFonts w:cs="B Lotus" w:hint="cs"/>
          <w:rtl/>
        </w:rPr>
        <w:t xml:space="preserve"> </w:t>
      </w:r>
      <w:r w:rsidR="00CC3F75" w:rsidRPr="00CC3F75">
        <w:rPr>
          <w:rFonts w:cs="B Lotus"/>
          <w:rtl/>
        </w:rPr>
        <w:t xml:space="preserve">در </w:t>
      </w:r>
      <w:r w:rsidR="00CC3F75" w:rsidRPr="00CC3F75">
        <w:rPr>
          <w:rFonts w:cs="B Lotus" w:hint="cs"/>
          <w:rtl/>
        </w:rPr>
        <w:t>ﺻﺪ</w:t>
      </w:r>
      <w:r w:rsidR="00CC3F75" w:rsidRPr="00CC3F75">
        <w:rPr>
          <w:rFonts w:cs="B Lotus" w:hint="eastAsia"/>
          <w:rtl/>
        </w:rPr>
        <w:t>ور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ﮔﻮ</w:t>
      </w:r>
      <w:r w:rsidR="00CC3F75" w:rsidRPr="00CC3F75">
        <w:rPr>
          <w:rFonts w:cs="B Lotus" w:hint="eastAsia"/>
          <w:rtl/>
        </w:rPr>
        <w:t>ا</w:t>
      </w:r>
      <w:r w:rsidR="00CC3F75" w:rsidRPr="00CC3F75">
        <w:rPr>
          <w:rFonts w:cs="B Lotus" w:hint="cs"/>
          <w:rtl/>
        </w:rPr>
        <w:t>ﻫﻲ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ﺗﺮﺗﻴﺐ</w:t>
      </w:r>
      <w:r w:rsidR="00CC3F75" w:rsidRPr="00CC3F75">
        <w:rPr>
          <w:rFonts w:cs="B Lotus"/>
          <w:rtl/>
        </w:rPr>
        <w:t xml:space="preserve"> ا</w:t>
      </w:r>
      <w:r w:rsidR="00CC3F75" w:rsidRPr="00CC3F75">
        <w:rPr>
          <w:rFonts w:cs="B Lotus" w:hint="cs"/>
          <w:rtl/>
        </w:rPr>
        <w:t>ﺳﺎﻣﻲ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ﺑﻪ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ﺗﺮﺗﻴﺐ</w:t>
      </w:r>
      <w:r w:rsidR="00CC3F75" w:rsidRPr="00CC3F75">
        <w:rPr>
          <w:rFonts w:cs="B Lotus"/>
          <w:rtl/>
        </w:rPr>
        <w:t xml:space="preserve"> ورود ا</w:t>
      </w:r>
      <w:r w:rsidR="00CC3F75" w:rsidRPr="00CC3F75">
        <w:rPr>
          <w:rFonts w:cs="B Lotus" w:hint="cs"/>
          <w:rtl/>
        </w:rPr>
        <w:t>ﺳﺎﻣﻲ</w:t>
      </w:r>
      <w:r w:rsidR="00CC3F75" w:rsidRPr="00CC3F75">
        <w:rPr>
          <w:rFonts w:cs="B Lotus"/>
          <w:rtl/>
        </w:rPr>
        <w:t xml:space="preserve"> در ا</w:t>
      </w:r>
      <w:r w:rsidR="00CC3F75" w:rsidRPr="00CC3F75">
        <w:rPr>
          <w:rFonts w:cs="B Lotus" w:hint="cs"/>
          <w:rtl/>
        </w:rPr>
        <w:t>ﻳﻦ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ﺑﺨﺶ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ﺑﻮ</w:t>
      </w:r>
      <w:r w:rsidR="00CC3F75" w:rsidRPr="00CC3F75">
        <w:rPr>
          <w:rFonts w:cs="B Lotus" w:hint="eastAsia"/>
          <w:rtl/>
        </w:rPr>
        <w:t>ده</w:t>
      </w:r>
      <w:r w:rsidR="00CC3F75" w:rsidRPr="00CC3F75">
        <w:rPr>
          <w:rFonts w:cs="B Lotus"/>
          <w:rtl/>
        </w:rPr>
        <w:t xml:space="preserve"> و </w:t>
      </w:r>
      <w:r w:rsidR="00CC3F75" w:rsidRPr="00CC3F75">
        <w:rPr>
          <w:rFonts w:cs="B Lotus" w:hint="cs"/>
          <w:rtl/>
        </w:rPr>
        <w:t>ﺑﺮﮔﺰ</w:t>
      </w:r>
      <w:r w:rsidR="00CC3F75" w:rsidRPr="00CC3F75">
        <w:rPr>
          <w:rFonts w:cs="B Lotus" w:hint="eastAsia"/>
          <w:rtl/>
        </w:rPr>
        <w:t>ار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ﻛﻨﻨﺪﮔﺎ</w:t>
      </w:r>
      <w:r w:rsidR="00CC3F75" w:rsidRPr="00CC3F75">
        <w:rPr>
          <w:rFonts w:cs="B Lotus" w:hint="eastAsia"/>
          <w:rtl/>
        </w:rPr>
        <w:t>ن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ﻣﺴﺌﻮﻟﻴﺘﻲ</w:t>
      </w:r>
      <w:r w:rsidR="00CC3F75" w:rsidRPr="00CC3F75">
        <w:rPr>
          <w:rFonts w:cs="B Lotus"/>
          <w:rtl/>
        </w:rPr>
        <w:t xml:space="preserve"> در ز</w:t>
      </w:r>
      <w:r w:rsidR="00CC3F75" w:rsidRPr="00CC3F75">
        <w:rPr>
          <w:rFonts w:cs="B Lotus" w:hint="cs"/>
          <w:rtl/>
        </w:rPr>
        <w:t>ﻣﻴﻨﻪ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ﺗﻐﻴﻴﺮ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ﺗﺮﺗﻴﺐ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ﻧﺨﻮ</w:t>
      </w:r>
      <w:r w:rsidR="00CC3F75" w:rsidRPr="00CC3F75">
        <w:rPr>
          <w:rFonts w:cs="B Lotus" w:hint="eastAsia"/>
          <w:rtl/>
        </w:rPr>
        <w:t>ا</w:t>
      </w:r>
      <w:r w:rsidR="00CC3F75" w:rsidRPr="00CC3F75">
        <w:rPr>
          <w:rFonts w:cs="B Lotus" w:hint="cs"/>
          <w:rtl/>
        </w:rPr>
        <w:t>ﻫﻨﺪ</w:t>
      </w:r>
      <w:r w:rsidR="00CC3F75" w:rsidRPr="00CC3F75">
        <w:rPr>
          <w:rFonts w:cs="B Lotus"/>
          <w:rtl/>
        </w:rPr>
        <w:t xml:space="preserve"> دا</w:t>
      </w:r>
      <w:r w:rsidR="00CC3F75" w:rsidRPr="00CC3F75">
        <w:rPr>
          <w:rFonts w:cs="B Lotus" w:hint="cs"/>
          <w:rtl/>
        </w:rPr>
        <w:t>ﺷﺖ</w:t>
      </w:r>
      <w:r w:rsidR="00CC3F75">
        <w:rPr>
          <w:rFonts w:cs="B Lotus" w:hint="cs"/>
          <w:rtl/>
        </w:rPr>
        <w:t>.</w:t>
      </w:r>
    </w:p>
    <w:p w:rsidR="00CC3F75" w:rsidRDefault="00EC31CD" w:rsidP="00F56EC8">
      <w:pPr>
        <w:bidi/>
        <w:rPr>
          <w:rFonts w:cs="B Lotus"/>
          <w:rtl/>
        </w:rPr>
      </w:pPr>
      <w:r>
        <w:rPr>
          <w:rFonts w:cs="B Lotus" w:hint="cs"/>
          <w:rtl/>
        </w:rPr>
        <w:t xml:space="preserve">توجه 2: </w:t>
      </w:r>
      <w:r w:rsidR="00CC3F75" w:rsidRPr="00CC3F75">
        <w:rPr>
          <w:rFonts w:cs="B Lotus" w:hint="cs"/>
          <w:rtl/>
        </w:rPr>
        <w:t>ﻻ</w:t>
      </w:r>
      <w:r w:rsidR="00CC3F75" w:rsidRPr="00CC3F75">
        <w:rPr>
          <w:rFonts w:cs="B Lotus" w:hint="eastAsia"/>
          <w:rtl/>
        </w:rPr>
        <w:t>زم</w:t>
      </w:r>
      <w:r w:rsidR="00CC3F75" w:rsidRPr="00CC3F75">
        <w:rPr>
          <w:rFonts w:cs="B Lotus"/>
          <w:rtl/>
        </w:rPr>
        <w:t xml:space="preserve"> ا</w:t>
      </w:r>
      <w:r w:rsidR="00CC3F75" w:rsidRPr="00CC3F75">
        <w:rPr>
          <w:rFonts w:cs="B Lotus" w:hint="cs"/>
          <w:rtl/>
        </w:rPr>
        <w:t>ﺳﺖ</w:t>
      </w:r>
      <w:r w:rsidR="00CC3F75" w:rsidRPr="00CC3F75">
        <w:rPr>
          <w:rFonts w:cs="B Lotus"/>
          <w:rtl/>
        </w:rPr>
        <w:t xml:space="preserve"> در </w:t>
      </w:r>
      <w:r w:rsidR="00CC3F75" w:rsidRPr="00CC3F75">
        <w:rPr>
          <w:rFonts w:cs="B Lotus" w:hint="cs"/>
          <w:rtl/>
        </w:rPr>
        <w:t>ﺑﺨﺶ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ﻫﻤﻜﺎ</w:t>
      </w:r>
      <w:r w:rsidR="00CC3F75" w:rsidRPr="00CC3F75">
        <w:rPr>
          <w:rFonts w:cs="B Lotus" w:hint="eastAsia"/>
          <w:rtl/>
        </w:rPr>
        <w:t>ري</w:t>
      </w:r>
      <w:r w:rsidR="00CC3F75" w:rsidRPr="00CC3F75">
        <w:rPr>
          <w:rFonts w:cs="B Lotus"/>
          <w:rtl/>
        </w:rPr>
        <w:t xml:space="preserve"> </w:t>
      </w:r>
      <w:r>
        <w:rPr>
          <w:rFonts w:cs="B Lotus" w:hint="cs"/>
          <w:rtl/>
        </w:rPr>
        <w:t>تنها</w:t>
      </w:r>
      <w:r w:rsidR="00F56EC8">
        <w:rPr>
          <w:rFonts w:cs="B Lotus" w:hint="cs"/>
          <w:rtl/>
        </w:rPr>
        <w:t xml:space="preserve"> نویسنده مسوول</w:t>
      </w:r>
      <w:r>
        <w:rPr>
          <w:rFonts w:cs="B Lotus" w:hint="cs"/>
          <w:rtl/>
        </w:rPr>
        <w:t xml:space="preserve"> </w:t>
      </w:r>
      <w:r>
        <w:rPr>
          <w:rFonts w:cs="B Lotus" w:hint="cs"/>
          <w:rtl/>
          <w:lang w:bidi="fa-IR"/>
        </w:rPr>
        <w:t xml:space="preserve">از </w:t>
      </w:r>
      <w:r w:rsidR="00CC3F75" w:rsidRPr="00CC3F75">
        <w:rPr>
          <w:rFonts w:cs="B Lotus" w:hint="cs"/>
          <w:rtl/>
        </w:rPr>
        <w:t>ﺳﺎﻳﺮﻳﻦ</w:t>
      </w:r>
      <w:r w:rsidR="00CC3F75" w:rsidRPr="00CC3F75">
        <w:rPr>
          <w:rFonts w:cs="B Lotus"/>
          <w:rtl/>
        </w:rPr>
        <w:t xml:space="preserve"> </w:t>
      </w:r>
      <w:r>
        <w:rPr>
          <w:rFonts w:cs="B Lotus" w:hint="cs"/>
          <w:rtl/>
        </w:rPr>
        <w:t>(</w:t>
      </w:r>
      <w:r w:rsidR="00CC3F75" w:rsidRPr="00CC3F75">
        <w:rPr>
          <w:rFonts w:cs="B Lotus" w:hint="cs"/>
          <w:rtl/>
        </w:rPr>
        <w:t>ﻫﻤﻜﺎ</w:t>
      </w:r>
      <w:r w:rsidR="00CC3F75" w:rsidRPr="00CC3F75">
        <w:rPr>
          <w:rFonts w:cs="B Lotus" w:hint="eastAsia"/>
          <w:rtl/>
        </w:rPr>
        <w:t>ران</w:t>
      </w:r>
      <w:r>
        <w:rPr>
          <w:rFonts w:cs="B Lotus" w:hint="cs"/>
          <w:rtl/>
        </w:rPr>
        <w:t>)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ﺟﺪ</w:t>
      </w:r>
      <w:r w:rsidR="00CC3F75" w:rsidRPr="00CC3F75">
        <w:rPr>
          <w:rFonts w:cs="B Lotus" w:hint="eastAsia"/>
          <w:rtl/>
        </w:rPr>
        <w:t>ا</w:t>
      </w:r>
      <w:r w:rsidR="00CC3F75" w:rsidRPr="00CC3F75">
        <w:rPr>
          <w:rFonts w:cs="B Lotus"/>
          <w:rtl/>
        </w:rPr>
        <w:t xml:space="preserve"> </w:t>
      </w:r>
      <w:r w:rsidR="00CC3F75" w:rsidRPr="00CC3F75">
        <w:rPr>
          <w:rFonts w:cs="B Lotus" w:hint="cs"/>
          <w:rtl/>
        </w:rPr>
        <w:t>ﺷﻮ</w:t>
      </w:r>
      <w:r w:rsidR="00CC3F75" w:rsidRPr="00CC3F75">
        <w:rPr>
          <w:rFonts w:cs="B Lotus" w:hint="eastAsia"/>
          <w:rtl/>
        </w:rPr>
        <w:t>د</w:t>
      </w:r>
      <w:r w:rsidR="00CC3F75" w:rsidRPr="00CC3F75">
        <w:rPr>
          <w:rFonts w:cs="B Lotus"/>
          <w:rtl/>
        </w:rPr>
        <w:t xml:space="preserve">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28"/>
        <w:gridCol w:w="1168"/>
        <w:gridCol w:w="1144"/>
        <w:gridCol w:w="1141"/>
        <w:gridCol w:w="1144"/>
        <w:gridCol w:w="1171"/>
        <w:gridCol w:w="1186"/>
        <w:gridCol w:w="1161"/>
      </w:tblGrid>
      <w:tr w:rsidR="00C05CDD" w:rsidRPr="00C05CDD" w:rsidTr="004A3277">
        <w:tc>
          <w:tcPr>
            <w:tcW w:w="1197" w:type="dxa"/>
          </w:tcPr>
          <w:p w:rsidR="00C05CDD" w:rsidRPr="00C05CDD" w:rsidRDefault="00C05CDD" w:rsidP="00C05CDD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نام</w:t>
            </w:r>
          </w:p>
        </w:tc>
        <w:tc>
          <w:tcPr>
            <w:tcW w:w="1197" w:type="dxa"/>
          </w:tcPr>
          <w:p w:rsidR="00C05CDD" w:rsidRPr="00C05CDD" w:rsidRDefault="00C05CDD" w:rsidP="00C05CDD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نام خانوادگی</w:t>
            </w:r>
          </w:p>
        </w:tc>
        <w:tc>
          <w:tcPr>
            <w:tcW w:w="1197" w:type="dxa"/>
          </w:tcPr>
          <w:p w:rsidR="00C05CDD" w:rsidRPr="00C05CDD" w:rsidRDefault="00C05CDD" w:rsidP="00C05CDD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رتبه علمی</w:t>
            </w:r>
          </w:p>
        </w:tc>
        <w:tc>
          <w:tcPr>
            <w:tcW w:w="1197" w:type="dxa"/>
          </w:tcPr>
          <w:p w:rsidR="00C05CDD" w:rsidRPr="00C05CDD" w:rsidRDefault="00C05CDD" w:rsidP="00C05CDD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رشته</w:t>
            </w:r>
          </w:p>
        </w:tc>
        <w:tc>
          <w:tcPr>
            <w:tcW w:w="1197" w:type="dxa"/>
          </w:tcPr>
          <w:p w:rsidR="00C05CDD" w:rsidRPr="00C05CDD" w:rsidRDefault="00C05CDD" w:rsidP="00C05CDD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تلفن همراه</w:t>
            </w:r>
          </w:p>
        </w:tc>
        <w:tc>
          <w:tcPr>
            <w:tcW w:w="1197" w:type="dxa"/>
          </w:tcPr>
          <w:p w:rsidR="00C05CDD" w:rsidRPr="00C05CDD" w:rsidRDefault="00C05CDD" w:rsidP="00C05CDD">
            <w:pPr>
              <w:bidi/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پست الکترونیک</w:t>
            </w:r>
          </w:p>
        </w:tc>
        <w:tc>
          <w:tcPr>
            <w:tcW w:w="1197" w:type="dxa"/>
          </w:tcPr>
          <w:p w:rsidR="00C05CDD" w:rsidRPr="00C05CDD" w:rsidRDefault="00C05CDD" w:rsidP="00C05CDD">
            <w:pPr>
              <w:bidi/>
              <w:jc w:val="center"/>
              <w:rPr>
                <w:rFonts w:cs="B Lotus"/>
              </w:rPr>
            </w:pPr>
            <w:r>
              <w:rPr>
                <w:rFonts w:cs="B Lotus"/>
              </w:rPr>
              <w:t>affiliation</w:t>
            </w:r>
          </w:p>
        </w:tc>
        <w:tc>
          <w:tcPr>
            <w:tcW w:w="1197" w:type="dxa"/>
          </w:tcPr>
          <w:p w:rsidR="00C05CDD" w:rsidRPr="00C05CDD" w:rsidRDefault="00C05CDD" w:rsidP="00C05CDD">
            <w:pPr>
              <w:bidi/>
              <w:jc w:val="center"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>نوع همکاری</w:t>
            </w:r>
          </w:p>
        </w:tc>
      </w:tr>
      <w:tr w:rsidR="00C05CDD" w:rsidRPr="00C05CDD" w:rsidTr="004A3277">
        <w:tc>
          <w:tcPr>
            <w:tcW w:w="1197" w:type="dxa"/>
          </w:tcPr>
          <w:p w:rsidR="00C05CDD" w:rsidRDefault="00C05CDD" w:rsidP="00C05CDD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197" w:type="dxa"/>
          </w:tcPr>
          <w:p w:rsidR="00C05CDD" w:rsidRDefault="00C05CDD" w:rsidP="00C05CDD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197" w:type="dxa"/>
          </w:tcPr>
          <w:p w:rsidR="00C05CDD" w:rsidRDefault="00C05CDD" w:rsidP="00C05CDD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197" w:type="dxa"/>
          </w:tcPr>
          <w:p w:rsidR="00C05CDD" w:rsidRDefault="00C05CDD" w:rsidP="00C05CDD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197" w:type="dxa"/>
          </w:tcPr>
          <w:p w:rsidR="00C05CDD" w:rsidRDefault="00C05CDD" w:rsidP="00C05CDD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197" w:type="dxa"/>
          </w:tcPr>
          <w:p w:rsidR="00C05CDD" w:rsidRDefault="00C05CDD" w:rsidP="00C05CDD">
            <w:pPr>
              <w:bidi/>
              <w:jc w:val="center"/>
              <w:rPr>
                <w:rFonts w:cs="B Lotus"/>
                <w:rtl/>
              </w:rPr>
            </w:pPr>
          </w:p>
        </w:tc>
        <w:tc>
          <w:tcPr>
            <w:tcW w:w="1197" w:type="dxa"/>
          </w:tcPr>
          <w:p w:rsidR="00C05CDD" w:rsidRDefault="00C05CDD" w:rsidP="00C05CDD">
            <w:pPr>
              <w:bidi/>
              <w:jc w:val="center"/>
              <w:rPr>
                <w:rFonts w:cs="B Lotus"/>
              </w:rPr>
            </w:pPr>
          </w:p>
        </w:tc>
        <w:tc>
          <w:tcPr>
            <w:tcW w:w="1197" w:type="dxa"/>
          </w:tcPr>
          <w:p w:rsidR="00C05CDD" w:rsidRDefault="00C05CDD" w:rsidP="00C05CDD">
            <w:pPr>
              <w:bidi/>
              <w:jc w:val="center"/>
              <w:rPr>
                <w:rFonts w:cs="B Lotus"/>
                <w:rtl/>
                <w:lang w:bidi="fa-IR"/>
              </w:rPr>
            </w:pPr>
          </w:p>
        </w:tc>
      </w:tr>
    </w:tbl>
    <w:p w:rsidR="002357A7" w:rsidRDefault="002357A7" w:rsidP="002357A7">
      <w:pPr>
        <w:pStyle w:val="ListParagraph"/>
        <w:tabs>
          <w:tab w:val="right" w:pos="288"/>
        </w:tabs>
        <w:bidi/>
        <w:ind w:left="146"/>
        <w:rPr>
          <w:rFonts w:cs="B Lotus"/>
          <w:b/>
          <w:bCs/>
          <w:sz w:val="24"/>
          <w:szCs w:val="24"/>
        </w:rPr>
      </w:pPr>
    </w:p>
    <w:p w:rsidR="005B7D90" w:rsidRDefault="00CC3F75" w:rsidP="002357A7">
      <w:pPr>
        <w:pStyle w:val="ListParagraph"/>
        <w:numPr>
          <w:ilvl w:val="0"/>
          <w:numId w:val="2"/>
        </w:numPr>
        <w:tabs>
          <w:tab w:val="right" w:pos="288"/>
        </w:tabs>
        <w:bidi/>
        <w:ind w:left="146" w:hanging="142"/>
        <w:rPr>
          <w:rFonts w:cs="B Lotus"/>
          <w:b/>
          <w:bCs/>
          <w:sz w:val="24"/>
          <w:szCs w:val="24"/>
        </w:rPr>
      </w:pPr>
      <w:r w:rsidRPr="0084406C">
        <w:rPr>
          <w:rFonts w:cs="B Lotus" w:hint="cs"/>
          <w:b/>
          <w:bCs/>
          <w:sz w:val="24"/>
          <w:szCs w:val="24"/>
          <w:rtl/>
        </w:rPr>
        <w:t>ﻋﻨﻮ</w:t>
      </w:r>
      <w:r w:rsidRPr="0084406C">
        <w:rPr>
          <w:rFonts w:cs="B Lotus" w:hint="eastAsia"/>
          <w:b/>
          <w:bCs/>
          <w:sz w:val="24"/>
          <w:szCs w:val="24"/>
          <w:rtl/>
        </w:rPr>
        <w:t>ان</w:t>
      </w:r>
      <w:r w:rsidRPr="0084406C">
        <w:rPr>
          <w:rFonts w:cs="B Lotus"/>
          <w:b/>
          <w:bCs/>
          <w:sz w:val="24"/>
          <w:szCs w:val="24"/>
          <w:rtl/>
        </w:rPr>
        <w:t xml:space="preserve"> </w:t>
      </w:r>
      <w:r w:rsidRPr="0084406C">
        <w:rPr>
          <w:rFonts w:cs="B Lotus" w:hint="cs"/>
          <w:b/>
          <w:bCs/>
          <w:sz w:val="24"/>
          <w:szCs w:val="24"/>
          <w:rtl/>
        </w:rPr>
        <w:t>ﻣﻘﺎﻟﻪ</w:t>
      </w:r>
      <w:r w:rsidRPr="0084406C">
        <w:rPr>
          <w:rFonts w:cs="B Lotus"/>
          <w:b/>
          <w:bCs/>
          <w:sz w:val="24"/>
          <w:szCs w:val="24"/>
          <w:rtl/>
        </w:rPr>
        <w:t xml:space="preserve"> </w:t>
      </w:r>
      <w:r w:rsidR="00EC31CD" w:rsidRPr="0084406C">
        <w:rPr>
          <w:rFonts w:cs="B Lotus" w:hint="cs"/>
          <w:b/>
          <w:bCs/>
          <w:sz w:val="24"/>
          <w:szCs w:val="24"/>
          <w:rtl/>
        </w:rPr>
        <w:t>(</w:t>
      </w:r>
      <w:r w:rsidRPr="0084406C">
        <w:rPr>
          <w:rFonts w:cs="B Lotus" w:hint="cs"/>
          <w:b/>
          <w:bCs/>
          <w:sz w:val="24"/>
          <w:szCs w:val="24"/>
          <w:rtl/>
        </w:rPr>
        <w:t>ﻓﺎ</w:t>
      </w:r>
      <w:r w:rsidRPr="0084406C">
        <w:rPr>
          <w:rFonts w:cs="B Lotus" w:hint="eastAsia"/>
          <w:b/>
          <w:bCs/>
          <w:sz w:val="24"/>
          <w:szCs w:val="24"/>
          <w:rtl/>
        </w:rPr>
        <w:t>ر</w:t>
      </w:r>
      <w:r w:rsidRPr="0084406C">
        <w:rPr>
          <w:rFonts w:cs="B Lotus" w:hint="cs"/>
          <w:b/>
          <w:bCs/>
          <w:sz w:val="24"/>
          <w:szCs w:val="24"/>
          <w:rtl/>
        </w:rPr>
        <w:t>ﺳﻲ</w:t>
      </w:r>
      <w:r w:rsidR="00EC31CD" w:rsidRPr="0084406C">
        <w:rPr>
          <w:rFonts w:cs="B Lotus" w:hint="cs"/>
          <w:b/>
          <w:bCs/>
          <w:sz w:val="24"/>
          <w:szCs w:val="24"/>
          <w:rtl/>
        </w:rPr>
        <w:t>)</w:t>
      </w:r>
      <w:r w:rsidRPr="0084406C">
        <w:rPr>
          <w:rFonts w:cs="B Lotus"/>
          <w:b/>
          <w:bCs/>
          <w:sz w:val="24"/>
          <w:szCs w:val="24"/>
          <w:rtl/>
        </w:rPr>
        <w:t xml:space="preserve">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5B7D90" w:rsidTr="005B7D90">
        <w:tc>
          <w:tcPr>
            <w:tcW w:w="9576" w:type="dxa"/>
          </w:tcPr>
          <w:p w:rsidR="005B7D90" w:rsidRDefault="005B7D90" w:rsidP="005B7D90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:rsidR="00F56EC8" w:rsidRDefault="00F56EC8" w:rsidP="00F56EC8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</w:tbl>
    <w:p w:rsidR="00F56EC8" w:rsidRDefault="00F56EC8" w:rsidP="00F56EC8">
      <w:pPr>
        <w:pStyle w:val="ListParagraph"/>
        <w:tabs>
          <w:tab w:val="right" w:pos="288"/>
        </w:tabs>
        <w:bidi/>
        <w:ind w:left="146"/>
        <w:rPr>
          <w:rFonts w:cs="B Lotus"/>
          <w:b/>
          <w:bCs/>
          <w:sz w:val="24"/>
          <w:szCs w:val="24"/>
        </w:rPr>
      </w:pPr>
    </w:p>
    <w:p w:rsidR="00CC3F75" w:rsidRDefault="00CC3F75" w:rsidP="00F56EC8">
      <w:pPr>
        <w:pStyle w:val="ListParagraph"/>
        <w:numPr>
          <w:ilvl w:val="0"/>
          <w:numId w:val="2"/>
        </w:numPr>
        <w:tabs>
          <w:tab w:val="right" w:pos="288"/>
        </w:tabs>
        <w:bidi/>
        <w:ind w:left="146" w:hanging="142"/>
        <w:rPr>
          <w:rFonts w:cs="B Lotus"/>
          <w:b/>
          <w:bCs/>
          <w:sz w:val="24"/>
          <w:szCs w:val="24"/>
        </w:rPr>
      </w:pPr>
      <w:r w:rsidRPr="0084406C">
        <w:rPr>
          <w:rFonts w:cs="B Lotus" w:hint="cs"/>
          <w:b/>
          <w:bCs/>
          <w:sz w:val="24"/>
          <w:szCs w:val="24"/>
          <w:rtl/>
        </w:rPr>
        <w:t>ﻋﻨﻮ</w:t>
      </w:r>
      <w:r w:rsidRPr="0084406C">
        <w:rPr>
          <w:rFonts w:cs="B Lotus" w:hint="eastAsia"/>
          <w:b/>
          <w:bCs/>
          <w:sz w:val="24"/>
          <w:szCs w:val="24"/>
          <w:rtl/>
        </w:rPr>
        <w:t>ان</w:t>
      </w:r>
      <w:r w:rsidRPr="0084406C">
        <w:rPr>
          <w:rFonts w:cs="B Lotus"/>
          <w:b/>
          <w:bCs/>
          <w:sz w:val="24"/>
          <w:szCs w:val="24"/>
          <w:rtl/>
        </w:rPr>
        <w:t xml:space="preserve"> </w:t>
      </w:r>
      <w:r w:rsidRPr="0084406C">
        <w:rPr>
          <w:rFonts w:cs="B Lotus" w:hint="cs"/>
          <w:b/>
          <w:bCs/>
          <w:sz w:val="24"/>
          <w:szCs w:val="24"/>
          <w:rtl/>
        </w:rPr>
        <w:t>ﻣﻘﺎﻟﻪ</w:t>
      </w:r>
      <w:r w:rsidRPr="0084406C">
        <w:rPr>
          <w:rFonts w:cs="B Lotus"/>
          <w:b/>
          <w:bCs/>
          <w:sz w:val="24"/>
          <w:szCs w:val="24"/>
          <w:rtl/>
        </w:rPr>
        <w:t xml:space="preserve"> </w:t>
      </w:r>
      <w:r w:rsidR="00EC31CD" w:rsidRPr="0084406C">
        <w:rPr>
          <w:rFonts w:cs="B Lotus" w:hint="cs"/>
          <w:b/>
          <w:bCs/>
          <w:sz w:val="24"/>
          <w:szCs w:val="24"/>
          <w:rtl/>
        </w:rPr>
        <w:t>(</w:t>
      </w:r>
      <w:r w:rsidRPr="0084406C">
        <w:rPr>
          <w:rFonts w:cs="B Lotus"/>
          <w:b/>
          <w:bCs/>
          <w:sz w:val="24"/>
          <w:szCs w:val="24"/>
          <w:rtl/>
        </w:rPr>
        <w:t>ا</w:t>
      </w:r>
      <w:r w:rsidRPr="0084406C">
        <w:rPr>
          <w:rFonts w:cs="B Lotus" w:hint="cs"/>
          <w:b/>
          <w:bCs/>
          <w:sz w:val="24"/>
          <w:szCs w:val="24"/>
          <w:rtl/>
        </w:rPr>
        <w:t>ﻧﮕﻠﻴﺴﻲ</w:t>
      </w:r>
      <w:r w:rsidR="00EC31CD" w:rsidRPr="0084406C">
        <w:rPr>
          <w:rFonts w:cs="B Lotus" w:hint="cs"/>
          <w:b/>
          <w:bCs/>
          <w:sz w:val="24"/>
          <w:szCs w:val="24"/>
          <w:rtl/>
        </w:rPr>
        <w:t>)</w:t>
      </w:r>
      <w:r w:rsidRPr="0084406C">
        <w:rPr>
          <w:rFonts w:cs="B Lotus"/>
          <w:b/>
          <w:bCs/>
          <w:sz w:val="24"/>
          <w:szCs w:val="24"/>
          <w:rtl/>
        </w:rPr>
        <w:t xml:space="preserve">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5B7D90" w:rsidTr="005B7D90">
        <w:tc>
          <w:tcPr>
            <w:tcW w:w="9576" w:type="dxa"/>
          </w:tcPr>
          <w:p w:rsidR="005B7D90" w:rsidRDefault="005B7D90" w:rsidP="005B7D90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  <w:p w:rsidR="00F56EC8" w:rsidRDefault="00F56EC8" w:rsidP="00F56EC8">
            <w:pPr>
              <w:bidi/>
              <w:rPr>
                <w:rFonts w:cs="B Lotus"/>
                <w:b/>
                <w:bCs/>
                <w:sz w:val="24"/>
                <w:szCs w:val="24"/>
                <w:rtl/>
              </w:rPr>
            </w:pPr>
          </w:p>
        </w:tc>
      </w:tr>
    </w:tbl>
    <w:p w:rsidR="005B7D90" w:rsidRPr="005B7D90" w:rsidRDefault="005B7D90" w:rsidP="00F56EC8">
      <w:pPr>
        <w:pStyle w:val="ListParagraph"/>
        <w:tabs>
          <w:tab w:val="right" w:pos="288"/>
        </w:tabs>
        <w:bidi/>
        <w:ind w:left="146"/>
        <w:rPr>
          <w:rFonts w:cs="B Lotus"/>
          <w:b/>
          <w:bCs/>
          <w:sz w:val="24"/>
          <w:szCs w:val="24"/>
          <w:rtl/>
        </w:rPr>
      </w:pPr>
    </w:p>
    <w:p w:rsidR="005B7D90" w:rsidRPr="005B7D90" w:rsidRDefault="00EC31CD" w:rsidP="00F56EC8">
      <w:pPr>
        <w:pStyle w:val="ListParagraph"/>
        <w:numPr>
          <w:ilvl w:val="0"/>
          <w:numId w:val="2"/>
        </w:numPr>
        <w:tabs>
          <w:tab w:val="right" w:pos="288"/>
        </w:tabs>
        <w:bidi/>
        <w:ind w:left="146" w:hanging="142"/>
        <w:rPr>
          <w:rFonts w:cs="B Lotus"/>
          <w:b/>
          <w:bCs/>
          <w:sz w:val="24"/>
          <w:szCs w:val="24"/>
        </w:rPr>
      </w:pPr>
      <w:r w:rsidRPr="005B7D90">
        <w:rPr>
          <w:rFonts w:cs="B Lotus" w:hint="cs"/>
          <w:b/>
          <w:bCs/>
          <w:sz w:val="24"/>
          <w:szCs w:val="24"/>
          <w:rtl/>
        </w:rPr>
        <w:t>حیطه آموزشی:</w:t>
      </w:r>
      <w:r w:rsidR="00CC3F75" w:rsidRPr="005B7D90">
        <w:rPr>
          <w:rFonts w:cs="B Lotus"/>
          <w:b/>
          <w:bCs/>
          <w:sz w:val="24"/>
          <w:szCs w:val="24"/>
          <w:rtl/>
        </w:rPr>
        <w:t xml:space="preserve"> </w:t>
      </w:r>
    </w:p>
    <w:p w:rsidR="00CC3F75" w:rsidRPr="00F56EC8" w:rsidRDefault="00CC3F75" w:rsidP="005B7D90">
      <w:pPr>
        <w:bidi/>
        <w:ind w:left="360"/>
        <w:rPr>
          <w:rFonts w:cs="B Lotus"/>
          <w:sz w:val="24"/>
          <w:szCs w:val="24"/>
          <w:rtl/>
        </w:rPr>
      </w:pPr>
      <w:r w:rsidRPr="00F56EC8">
        <w:rPr>
          <w:rFonts w:cs="B Lotus" w:hint="cs"/>
          <w:sz w:val="24"/>
          <w:szCs w:val="24"/>
          <w:rtl/>
        </w:rPr>
        <w:t>ﻳﻜﻲ</w:t>
      </w:r>
      <w:r w:rsidRPr="00F56EC8">
        <w:rPr>
          <w:rFonts w:cs="B Lotus"/>
          <w:sz w:val="24"/>
          <w:szCs w:val="24"/>
          <w:rtl/>
        </w:rPr>
        <w:t xml:space="preserve"> از </w:t>
      </w:r>
      <w:r w:rsidRPr="00F56EC8">
        <w:rPr>
          <w:rFonts w:cs="B Lotus" w:hint="cs"/>
          <w:sz w:val="24"/>
          <w:szCs w:val="24"/>
          <w:rtl/>
        </w:rPr>
        <w:t>ﻣﻮ</w:t>
      </w:r>
      <w:r w:rsidRPr="00F56EC8">
        <w:rPr>
          <w:rFonts w:cs="B Lotus" w:hint="eastAsia"/>
          <w:sz w:val="24"/>
          <w:szCs w:val="24"/>
          <w:rtl/>
        </w:rPr>
        <w:t>ارد</w:t>
      </w:r>
      <w:r w:rsidRPr="00F56EC8">
        <w:rPr>
          <w:rFonts w:cs="B Lotus"/>
          <w:sz w:val="24"/>
          <w:szCs w:val="24"/>
          <w:rtl/>
        </w:rPr>
        <w:t xml:space="preserve"> ز</w:t>
      </w:r>
      <w:r w:rsidRPr="00F56EC8">
        <w:rPr>
          <w:rFonts w:cs="B Lotus" w:hint="cs"/>
          <w:sz w:val="24"/>
          <w:szCs w:val="24"/>
          <w:rtl/>
        </w:rPr>
        <w:t>ﻳﺮ</w:t>
      </w:r>
      <w:r w:rsidRPr="00F56EC8">
        <w:rPr>
          <w:rFonts w:cs="B Lotus"/>
          <w:sz w:val="24"/>
          <w:szCs w:val="24"/>
          <w:rtl/>
        </w:rPr>
        <w:t xml:space="preserve"> </w:t>
      </w:r>
      <w:r w:rsidRPr="00F56EC8">
        <w:rPr>
          <w:rFonts w:cs="B Lotus" w:hint="cs"/>
          <w:sz w:val="24"/>
          <w:szCs w:val="24"/>
          <w:rtl/>
        </w:rPr>
        <w:t>ﺑﺎﻳﺪ</w:t>
      </w:r>
      <w:r w:rsidRPr="00F56EC8">
        <w:rPr>
          <w:rFonts w:cs="B Lotus"/>
          <w:sz w:val="24"/>
          <w:szCs w:val="24"/>
          <w:rtl/>
        </w:rPr>
        <w:t xml:space="preserve"> ا</w:t>
      </w:r>
      <w:r w:rsidRPr="00F56EC8">
        <w:rPr>
          <w:rFonts w:cs="B Lotus" w:hint="cs"/>
          <w:sz w:val="24"/>
          <w:szCs w:val="24"/>
          <w:rtl/>
        </w:rPr>
        <w:t>ﻧﺘﺨﺎ</w:t>
      </w:r>
      <w:r w:rsidRPr="00F56EC8">
        <w:rPr>
          <w:rFonts w:cs="B Lotus" w:hint="eastAsia"/>
          <w:sz w:val="24"/>
          <w:szCs w:val="24"/>
          <w:rtl/>
        </w:rPr>
        <w:t>ب</w:t>
      </w:r>
      <w:r w:rsidRPr="00F56EC8">
        <w:rPr>
          <w:rFonts w:cs="B Lotus"/>
          <w:sz w:val="24"/>
          <w:szCs w:val="24"/>
          <w:rtl/>
        </w:rPr>
        <w:t xml:space="preserve"> </w:t>
      </w:r>
      <w:r w:rsidRPr="00F56EC8">
        <w:rPr>
          <w:rFonts w:cs="B Lotus" w:hint="cs"/>
          <w:sz w:val="24"/>
          <w:szCs w:val="24"/>
          <w:rtl/>
        </w:rPr>
        <w:t>ﺷﻮ</w:t>
      </w:r>
      <w:r w:rsidRPr="00F56EC8">
        <w:rPr>
          <w:rFonts w:cs="B Lotus" w:hint="eastAsia"/>
          <w:sz w:val="24"/>
          <w:szCs w:val="24"/>
          <w:rtl/>
        </w:rPr>
        <w:t>د</w:t>
      </w:r>
      <w:r w:rsidRPr="00F56EC8">
        <w:rPr>
          <w:rFonts w:cs="B Lotus" w:hint="cs"/>
          <w:sz w:val="24"/>
          <w:szCs w:val="24"/>
          <w:rtl/>
        </w:rPr>
        <w:t>:</w:t>
      </w:r>
    </w:p>
    <w:p w:rsidR="00F56EC8" w:rsidRPr="005F261D" w:rsidRDefault="00F56EC8" w:rsidP="00F56EC8">
      <w:pPr>
        <w:numPr>
          <w:ilvl w:val="0"/>
          <w:numId w:val="3"/>
        </w:numPr>
        <w:bidi/>
        <w:spacing w:after="0" w:line="240" w:lineRule="auto"/>
        <w:jc w:val="lowKashida"/>
        <w:rPr>
          <w:rFonts w:cs="B Lotus"/>
          <w:sz w:val="26"/>
          <w:szCs w:val="26"/>
          <w:rtl/>
          <w:lang w:bidi="fa-IR"/>
        </w:rPr>
      </w:pPr>
      <w:r w:rsidRPr="005F261D">
        <w:rPr>
          <w:rFonts w:cs="B Lotus" w:hint="cs"/>
          <w:sz w:val="26"/>
          <w:szCs w:val="26"/>
          <w:rtl/>
          <w:lang w:bidi="fa-IR"/>
        </w:rPr>
        <w:t xml:space="preserve">برنامه ریزی </w:t>
      </w:r>
      <w:r>
        <w:rPr>
          <w:rFonts w:cs="B Lotus" w:hint="cs"/>
          <w:sz w:val="26"/>
          <w:szCs w:val="26"/>
          <w:rtl/>
          <w:lang w:bidi="fa-IR"/>
        </w:rPr>
        <w:t>درسی</w:t>
      </w:r>
    </w:p>
    <w:p w:rsidR="00F56EC8" w:rsidRPr="005F261D" w:rsidRDefault="00F56EC8" w:rsidP="00F56EC8">
      <w:pPr>
        <w:numPr>
          <w:ilvl w:val="0"/>
          <w:numId w:val="3"/>
        </w:numPr>
        <w:bidi/>
        <w:spacing w:after="0" w:line="240" w:lineRule="auto"/>
        <w:jc w:val="lowKashida"/>
        <w:rPr>
          <w:rFonts w:cs="B Lotus"/>
          <w:sz w:val="26"/>
          <w:szCs w:val="26"/>
          <w:rtl/>
          <w:lang w:bidi="fa-IR"/>
        </w:rPr>
      </w:pPr>
      <w:r w:rsidRPr="005F261D">
        <w:rPr>
          <w:rFonts w:cs="B Lotus" w:hint="cs"/>
          <w:sz w:val="26"/>
          <w:szCs w:val="26"/>
          <w:rtl/>
          <w:lang w:bidi="fa-IR"/>
        </w:rPr>
        <w:t>ارزشیابی آموزشی</w:t>
      </w:r>
      <w:r>
        <w:rPr>
          <w:rFonts w:cs="B Lotus"/>
          <w:sz w:val="26"/>
          <w:szCs w:val="26"/>
          <w:lang w:bidi="fa-IR"/>
        </w:rPr>
        <w:t xml:space="preserve"> </w:t>
      </w:r>
      <w:r w:rsidRPr="005F261D">
        <w:rPr>
          <w:rFonts w:cs="B Lotus" w:hint="cs"/>
          <w:sz w:val="26"/>
          <w:szCs w:val="26"/>
          <w:rtl/>
          <w:lang w:bidi="fa-IR"/>
        </w:rPr>
        <w:t>(دانشجو، استاد و برنامه)</w:t>
      </w:r>
    </w:p>
    <w:p w:rsidR="00F56EC8" w:rsidRPr="005F261D" w:rsidRDefault="00F56EC8" w:rsidP="00F56EC8">
      <w:pPr>
        <w:numPr>
          <w:ilvl w:val="0"/>
          <w:numId w:val="3"/>
        </w:numPr>
        <w:bidi/>
        <w:spacing w:after="0" w:line="240" w:lineRule="auto"/>
        <w:jc w:val="lowKashida"/>
        <w:rPr>
          <w:rFonts w:cs="B Lotus"/>
          <w:sz w:val="26"/>
          <w:szCs w:val="26"/>
          <w:rtl/>
          <w:lang w:bidi="fa-IR"/>
        </w:rPr>
      </w:pPr>
      <w:r w:rsidRPr="005F261D">
        <w:rPr>
          <w:rFonts w:cs="B Lotus" w:hint="cs"/>
          <w:sz w:val="26"/>
          <w:szCs w:val="26"/>
          <w:rtl/>
          <w:lang w:bidi="fa-IR"/>
        </w:rPr>
        <w:t>روش های یاددهی- یادگیری</w:t>
      </w:r>
    </w:p>
    <w:p w:rsidR="00F56EC8" w:rsidRPr="005F261D" w:rsidRDefault="00F56EC8" w:rsidP="00F56EC8">
      <w:pPr>
        <w:numPr>
          <w:ilvl w:val="0"/>
          <w:numId w:val="3"/>
        </w:numPr>
        <w:bidi/>
        <w:spacing w:after="0" w:line="240" w:lineRule="auto"/>
        <w:jc w:val="lowKashida"/>
        <w:rPr>
          <w:rFonts w:cs="B Lotus"/>
          <w:sz w:val="26"/>
          <w:szCs w:val="26"/>
          <w:rtl/>
          <w:lang w:bidi="fa-IR"/>
        </w:rPr>
      </w:pPr>
      <w:r w:rsidRPr="005F261D">
        <w:rPr>
          <w:rFonts w:cs="B Lotus" w:hint="cs"/>
          <w:sz w:val="26"/>
          <w:szCs w:val="26"/>
          <w:rtl/>
          <w:lang w:bidi="fa-IR"/>
        </w:rPr>
        <w:t>مدیریت و رهبری آموزشی</w:t>
      </w:r>
    </w:p>
    <w:p w:rsidR="00F56EC8" w:rsidRPr="005F261D" w:rsidRDefault="00F56EC8" w:rsidP="00F56EC8">
      <w:pPr>
        <w:numPr>
          <w:ilvl w:val="0"/>
          <w:numId w:val="3"/>
        </w:numPr>
        <w:bidi/>
        <w:spacing w:after="0" w:line="240" w:lineRule="auto"/>
        <w:jc w:val="lowKashida"/>
        <w:rPr>
          <w:rFonts w:cs="B Lotus"/>
          <w:sz w:val="26"/>
          <w:szCs w:val="26"/>
          <w:rtl/>
          <w:lang w:bidi="fa-IR"/>
        </w:rPr>
      </w:pPr>
      <w:r w:rsidRPr="005F261D">
        <w:rPr>
          <w:rFonts w:cs="B Lotus" w:hint="cs"/>
          <w:sz w:val="26"/>
          <w:szCs w:val="26"/>
          <w:rtl/>
          <w:lang w:bidi="fa-IR"/>
        </w:rPr>
        <w:t>مشاوره و حمایت دانشجویی</w:t>
      </w:r>
    </w:p>
    <w:p w:rsidR="00F56EC8" w:rsidRPr="005F261D" w:rsidRDefault="00F56EC8" w:rsidP="00F56EC8">
      <w:pPr>
        <w:numPr>
          <w:ilvl w:val="0"/>
          <w:numId w:val="3"/>
        </w:numPr>
        <w:bidi/>
        <w:spacing w:after="0" w:line="240" w:lineRule="auto"/>
        <w:jc w:val="lowKashida"/>
        <w:rPr>
          <w:rFonts w:cs="B Lotus"/>
          <w:sz w:val="26"/>
          <w:szCs w:val="26"/>
          <w:rtl/>
          <w:lang w:bidi="fa-IR"/>
        </w:rPr>
      </w:pPr>
      <w:r w:rsidRPr="005F261D">
        <w:rPr>
          <w:rFonts w:cs="B Lotus" w:hint="cs"/>
          <w:sz w:val="26"/>
          <w:szCs w:val="26"/>
          <w:rtl/>
          <w:lang w:bidi="fa-IR"/>
        </w:rPr>
        <w:t>یادگیری الکترونیکی</w:t>
      </w:r>
    </w:p>
    <w:p w:rsidR="00F56EC8" w:rsidRDefault="00F56EC8" w:rsidP="0003783F">
      <w:pPr>
        <w:numPr>
          <w:ilvl w:val="0"/>
          <w:numId w:val="3"/>
        </w:numPr>
        <w:bidi/>
        <w:spacing w:after="0" w:line="240" w:lineRule="auto"/>
        <w:jc w:val="lowKashida"/>
        <w:rPr>
          <w:rFonts w:cs="B Lotus"/>
          <w:sz w:val="26"/>
          <w:szCs w:val="26"/>
          <w:lang w:bidi="fa-IR"/>
        </w:rPr>
      </w:pPr>
      <w:r w:rsidRPr="005F261D">
        <w:rPr>
          <w:rFonts w:cs="B Lotus" w:hint="cs"/>
          <w:sz w:val="26"/>
          <w:szCs w:val="26"/>
          <w:rtl/>
          <w:lang w:bidi="fa-IR"/>
        </w:rPr>
        <w:t>موضوعات خاص</w:t>
      </w:r>
      <w:r>
        <w:rPr>
          <w:rFonts w:cs="B Lotus"/>
          <w:sz w:val="26"/>
          <w:szCs w:val="26"/>
          <w:lang w:bidi="fa-IR"/>
        </w:rPr>
        <w:t xml:space="preserve"> </w:t>
      </w:r>
      <w:r w:rsidR="0003783F">
        <w:rPr>
          <w:rFonts w:cs="B Lotus" w:hint="cs"/>
          <w:sz w:val="26"/>
          <w:szCs w:val="26"/>
          <w:rtl/>
          <w:lang w:bidi="fa-IR"/>
        </w:rPr>
        <w:t>(آموزش اخلاق و منش حرفه ای</w:t>
      </w:r>
      <w:r w:rsidRPr="005F261D">
        <w:rPr>
          <w:rFonts w:cs="B Lotus" w:hint="cs"/>
          <w:sz w:val="26"/>
          <w:szCs w:val="26"/>
          <w:rtl/>
          <w:lang w:bidi="fa-IR"/>
        </w:rPr>
        <w:t>، آموزش مهارت های ارتباطی، آموزش تفکر و استدلال بالینی و ...)</w:t>
      </w:r>
    </w:p>
    <w:p w:rsidR="00F56EC8" w:rsidRDefault="00F56EC8" w:rsidP="00F56EC8">
      <w:pPr>
        <w:numPr>
          <w:ilvl w:val="0"/>
          <w:numId w:val="3"/>
        </w:numPr>
        <w:bidi/>
        <w:spacing w:after="0" w:line="240" w:lineRule="auto"/>
        <w:jc w:val="lowKashida"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سایر موارد (مرتبط با آموزش علوم پزشکی)</w:t>
      </w:r>
    </w:p>
    <w:p w:rsidR="00CC3F75" w:rsidRPr="0003783F" w:rsidRDefault="006F1EB7" w:rsidP="006F1EB7">
      <w:pPr>
        <w:pStyle w:val="ListParagraph"/>
        <w:bidi/>
        <w:ind w:left="146"/>
        <w:rPr>
          <w:rFonts w:cs="B Lotus"/>
          <w:sz w:val="24"/>
          <w:szCs w:val="24"/>
          <w:rtl/>
          <w:lang w:bidi="fa-IR"/>
        </w:rPr>
      </w:pPr>
      <w:r w:rsidRPr="0003783F">
        <w:rPr>
          <w:rFonts w:cs="B Lotus" w:hint="cs"/>
          <w:sz w:val="24"/>
          <w:szCs w:val="24"/>
          <w:rtl/>
        </w:rPr>
        <w:t xml:space="preserve">توجه: </w:t>
      </w:r>
      <w:r w:rsidRPr="0003783F">
        <w:rPr>
          <w:rFonts w:cs="B Lotus" w:hint="cs"/>
          <w:sz w:val="24"/>
          <w:szCs w:val="24"/>
          <w:rtl/>
          <w:lang w:bidi="fa-IR"/>
        </w:rPr>
        <w:t xml:space="preserve">در هنگام ارسال در سایت همایش، به ازای هر کدام از حیطه های زیر، زیرحیطه های مرتبط انتخاب می شوند. </w:t>
      </w:r>
    </w:p>
    <w:p w:rsidR="006F1EB7" w:rsidRPr="00EC31CD" w:rsidRDefault="006F1EB7" w:rsidP="006F1EB7">
      <w:pPr>
        <w:pStyle w:val="ListParagraph"/>
        <w:bidi/>
        <w:ind w:left="146"/>
        <w:rPr>
          <w:rFonts w:cs="B Lotus"/>
          <w:rtl/>
          <w:lang w:bidi="fa-IR"/>
        </w:rPr>
      </w:pPr>
    </w:p>
    <w:p w:rsidR="00CC3F75" w:rsidRPr="0084406C" w:rsidRDefault="00EC31CD" w:rsidP="00F56EC8">
      <w:pPr>
        <w:pStyle w:val="ListParagraph"/>
        <w:numPr>
          <w:ilvl w:val="0"/>
          <w:numId w:val="2"/>
        </w:numPr>
        <w:tabs>
          <w:tab w:val="right" w:pos="288"/>
        </w:tabs>
        <w:bidi/>
        <w:ind w:left="146" w:hanging="142"/>
        <w:rPr>
          <w:rFonts w:cs="B Lotus"/>
          <w:b/>
          <w:bCs/>
          <w:sz w:val="24"/>
          <w:szCs w:val="24"/>
        </w:rPr>
      </w:pPr>
      <w:r w:rsidRPr="0084406C">
        <w:rPr>
          <w:rFonts w:cs="B Lotus" w:hint="cs"/>
          <w:b/>
          <w:bCs/>
          <w:sz w:val="24"/>
          <w:szCs w:val="24"/>
          <w:rtl/>
        </w:rPr>
        <w:t xml:space="preserve">مقدمه </w:t>
      </w:r>
      <w:r w:rsidRPr="0084406C">
        <w:rPr>
          <w:rFonts w:cs="B Lotus"/>
          <w:b/>
          <w:bCs/>
          <w:sz w:val="24"/>
          <w:szCs w:val="24"/>
        </w:rPr>
        <w:t>(introduction)</w:t>
      </w:r>
      <w:r w:rsidRPr="0084406C">
        <w:rPr>
          <w:rFonts w:cs="B Lotus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EC31CD" w:rsidRPr="00EC31CD" w:rsidTr="00EC31CD">
        <w:tc>
          <w:tcPr>
            <w:tcW w:w="9576" w:type="dxa"/>
          </w:tcPr>
          <w:p w:rsidR="00EC31CD" w:rsidRDefault="00EC31CD" w:rsidP="00C827F1">
            <w:pPr>
              <w:bidi/>
              <w:rPr>
                <w:rFonts w:cs="B Lotus"/>
              </w:rPr>
            </w:pPr>
            <w:r w:rsidRPr="00EC31CD">
              <w:rPr>
                <w:rFonts w:cs="B Lotus" w:hint="cs"/>
                <w:rtl/>
              </w:rPr>
              <w:t>ﺿﺮ</w:t>
            </w:r>
            <w:r w:rsidRPr="00EC31CD">
              <w:rPr>
                <w:rFonts w:cs="B Lotus" w:hint="eastAsia"/>
                <w:rtl/>
              </w:rPr>
              <w:t>ورت</w:t>
            </w:r>
            <w:r w:rsidRPr="00EC31CD">
              <w:rPr>
                <w:rFonts w:cs="B Lotus"/>
                <w:rtl/>
              </w:rPr>
              <w:t xml:space="preserve"> و ا</w:t>
            </w:r>
            <w:r w:rsidRPr="00EC31CD">
              <w:rPr>
                <w:rFonts w:cs="B Lotus" w:hint="cs"/>
                <w:rtl/>
              </w:rPr>
              <w:t>ﻫﻤﻴﺖ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ﻣﻮﺿﻮ</w:t>
            </w:r>
            <w:r w:rsidRPr="00EC31CD">
              <w:rPr>
                <w:rFonts w:cs="B Lotus" w:hint="eastAsia"/>
                <w:rtl/>
              </w:rPr>
              <w:t>ع</w:t>
            </w:r>
            <w:r w:rsidRPr="00EC31CD">
              <w:rPr>
                <w:rFonts w:cs="B Lotus"/>
                <w:rtl/>
              </w:rPr>
              <w:t xml:space="preserve"> را </w:t>
            </w:r>
            <w:r w:rsidRPr="00EC31CD">
              <w:rPr>
                <w:rFonts w:cs="B Lotus" w:hint="cs"/>
                <w:rtl/>
              </w:rPr>
              <w:t>ﺑﺎ</w:t>
            </w:r>
            <w:r w:rsidRPr="00EC31CD">
              <w:rPr>
                <w:rFonts w:cs="B Lotus"/>
                <w:rtl/>
              </w:rPr>
              <w:t xml:space="preserve"> ا</w:t>
            </w:r>
            <w:r w:rsidRPr="00EC31CD">
              <w:rPr>
                <w:rFonts w:cs="B Lotus" w:hint="cs"/>
                <w:rtl/>
              </w:rPr>
              <w:t>ﺷﺎ</w:t>
            </w:r>
            <w:r w:rsidRPr="00EC31CD">
              <w:rPr>
                <w:rFonts w:cs="B Lotus" w:hint="eastAsia"/>
                <w:rtl/>
              </w:rPr>
              <w:t>ره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ﺑﻪ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ﺳﺎﺑﻘﻪ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ﻗﺒﻠﻲ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ﻣﻮﺿﻮ</w:t>
            </w:r>
            <w:r w:rsidRPr="00EC31CD">
              <w:rPr>
                <w:rFonts w:cs="B Lotus" w:hint="eastAsia"/>
                <w:rtl/>
              </w:rPr>
              <w:t>ع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ﺑﻴﺎ</w:t>
            </w:r>
            <w:r w:rsidRPr="00EC31CD">
              <w:rPr>
                <w:rFonts w:cs="B Lotus" w:hint="eastAsia"/>
                <w:rtl/>
              </w:rPr>
              <w:t>ن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ﻧﻤﺎﺋﻴﺪ</w:t>
            </w:r>
          </w:p>
          <w:p w:rsidR="00EC31CD" w:rsidRDefault="00EC31CD" w:rsidP="00EC31CD">
            <w:pPr>
              <w:bidi/>
              <w:rPr>
                <w:rFonts w:cs="B Lotus"/>
              </w:rPr>
            </w:pPr>
          </w:p>
          <w:p w:rsidR="00EC31CD" w:rsidRPr="00EC31CD" w:rsidRDefault="00EC31CD" w:rsidP="00EC31CD">
            <w:pPr>
              <w:bidi/>
              <w:rPr>
                <w:rFonts w:cs="B Lotus"/>
                <w:rtl/>
              </w:rPr>
            </w:pPr>
          </w:p>
        </w:tc>
      </w:tr>
    </w:tbl>
    <w:p w:rsidR="00EC31CD" w:rsidRDefault="00EC31CD" w:rsidP="00F56EC8">
      <w:pPr>
        <w:bidi/>
        <w:spacing w:line="240" w:lineRule="auto"/>
        <w:contextualSpacing/>
        <w:rPr>
          <w:rFonts w:cs="B Lotus"/>
          <w:rtl/>
          <w:lang w:bidi="fa-IR"/>
        </w:rPr>
      </w:pPr>
    </w:p>
    <w:p w:rsidR="00EC31CD" w:rsidRPr="0084406C" w:rsidRDefault="00EC31CD" w:rsidP="00F56EC8">
      <w:pPr>
        <w:pStyle w:val="ListParagraph"/>
        <w:numPr>
          <w:ilvl w:val="0"/>
          <w:numId w:val="2"/>
        </w:numPr>
        <w:tabs>
          <w:tab w:val="right" w:pos="288"/>
        </w:tabs>
        <w:bidi/>
        <w:ind w:left="146" w:hanging="142"/>
        <w:rPr>
          <w:rFonts w:cs="B Lotus"/>
          <w:b/>
          <w:bCs/>
          <w:sz w:val="24"/>
          <w:szCs w:val="24"/>
          <w:rtl/>
        </w:rPr>
      </w:pPr>
      <w:r w:rsidRPr="0084406C">
        <w:rPr>
          <w:rFonts w:cs="B Lotus" w:hint="cs"/>
          <w:b/>
          <w:bCs/>
          <w:sz w:val="24"/>
          <w:szCs w:val="24"/>
          <w:rtl/>
        </w:rPr>
        <w:t xml:space="preserve">اهداف </w:t>
      </w:r>
      <w:r w:rsidRPr="0084406C">
        <w:rPr>
          <w:rFonts w:cs="B Lotus"/>
          <w:b/>
          <w:bCs/>
          <w:sz w:val="24"/>
          <w:szCs w:val="24"/>
        </w:rPr>
        <w:t>(objectives)</w:t>
      </w:r>
      <w:r w:rsidRPr="0084406C">
        <w:rPr>
          <w:rFonts w:cs="B Lotus" w:hint="cs"/>
          <w:b/>
          <w:bCs/>
          <w:sz w:val="24"/>
          <w:szCs w:val="24"/>
          <w:rtl/>
        </w:rPr>
        <w:t>/</w:t>
      </w:r>
      <w:r w:rsidR="00CC3F75" w:rsidRPr="0084406C">
        <w:rPr>
          <w:rFonts w:cs="B Lotus" w:hint="cs"/>
          <w:b/>
          <w:bCs/>
          <w:sz w:val="24"/>
          <w:szCs w:val="24"/>
          <w:rtl/>
        </w:rPr>
        <w:t>ﺳﻮ</w:t>
      </w:r>
      <w:r w:rsidR="00CC3F75" w:rsidRPr="0084406C">
        <w:rPr>
          <w:rFonts w:cs="B Lotus" w:hint="eastAsia"/>
          <w:b/>
          <w:bCs/>
          <w:sz w:val="24"/>
          <w:szCs w:val="24"/>
          <w:rtl/>
        </w:rPr>
        <w:t>ا</w:t>
      </w:r>
      <w:r w:rsidR="00CC3F75" w:rsidRPr="0084406C">
        <w:rPr>
          <w:rFonts w:cs="B Lotus" w:hint="cs"/>
          <w:b/>
          <w:bCs/>
          <w:sz w:val="24"/>
          <w:szCs w:val="24"/>
          <w:rtl/>
        </w:rPr>
        <w:t>ﻻ</w:t>
      </w:r>
      <w:r w:rsidR="00CC3F75" w:rsidRPr="0084406C">
        <w:rPr>
          <w:rFonts w:cs="B Lotus" w:hint="eastAsia"/>
          <w:b/>
          <w:bCs/>
          <w:sz w:val="24"/>
          <w:szCs w:val="24"/>
          <w:rtl/>
        </w:rPr>
        <w:t>ت</w:t>
      </w:r>
      <w:r w:rsidR="00CC3F75" w:rsidRPr="0084406C">
        <w:rPr>
          <w:rFonts w:cs="B Lotus"/>
          <w:b/>
          <w:bCs/>
          <w:sz w:val="24"/>
          <w:szCs w:val="24"/>
          <w:rtl/>
        </w:rPr>
        <w:t xml:space="preserve"> </w:t>
      </w:r>
      <w:r w:rsidRPr="0084406C">
        <w:rPr>
          <w:rFonts w:cs="B Lotus" w:hint="cs"/>
          <w:b/>
          <w:bCs/>
          <w:sz w:val="24"/>
          <w:szCs w:val="24"/>
          <w:rtl/>
        </w:rPr>
        <w:t>پژوهش: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EC31CD" w:rsidRPr="00EC31CD" w:rsidTr="00EC31CD">
        <w:tc>
          <w:tcPr>
            <w:tcW w:w="9576" w:type="dxa"/>
          </w:tcPr>
          <w:p w:rsidR="00EC31CD" w:rsidRDefault="00EC31CD" w:rsidP="00F56EC8">
            <w:pPr>
              <w:bidi/>
              <w:rPr>
                <w:rFonts w:cs="B Lotus"/>
                <w:rtl/>
              </w:rPr>
            </w:pPr>
            <w:r w:rsidRPr="00EC31CD">
              <w:rPr>
                <w:rFonts w:cs="B Lotus" w:hint="cs"/>
                <w:rtl/>
              </w:rPr>
              <w:t>ﻫﺪ</w:t>
            </w:r>
            <w:r w:rsidRPr="00EC31CD">
              <w:rPr>
                <w:rFonts w:cs="B Lotus" w:hint="eastAsia"/>
                <w:rtl/>
              </w:rPr>
              <w:t>ف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ﻫﺎ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ﻳﺎ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ﺳﻮ</w:t>
            </w:r>
            <w:r w:rsidRPr="00EC31CD">
              <w:rPr>
                <w:rFonts w:cs="B Lotus" w:hint="eastAsia"/>
                <w:rtl/>
              </w:rPr>
              <w:t>ا</w:t>
            </w:r>
            <w:r w:rsidRPr="00EC31CD">
              <w:rPr>
                <w:rFonts w:cs="B Lotus" w:hint="cs"/>
                <w:rtl/>
              </w:rPr>
              <w:t>ﻻ</w:t>
            </w:r>
            <w:r w:rsidRPr="00EC31CD">
              <w:rPr>
                <w:rFonts w:cs="B Lotus" w:hint="eastAsia"/>
                <w:rtl/>
              </w:rPr>
              <w:t>ت</w:t>
            </w:r>
            <w:r w:rsidRPr="00EC31CD">
              <w:rPr>
                <w:rFonts w:cs="B Lotus"/>
                <w:rtl/>
              </w:rPr>
              <w:t xml:space="preserve"> را </w:t>
            </w:r>
            <w:r w:rsidRPr="00EC31CD">
              <w:rPr>
                <w:rFonts w:cs="B Lotus" w:hint="cs"/>
                <w:rtl/>
              </w:rPr>
              <w:t>ﺑﺼﻮ</w:t>
            </w:r>
            <w:r w:rsidRPr="00EC31CD">
              <w:rPr>
                <w:rFonts w:cs="B Lotus" w:hint="eastAsia"/>
                <w:rtl/>
              </w:rPr>
              <w:t>رت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ﺟﻤﻠﻪ</w:t>
            </w:r>
            <w:r w:rsidR="00F56EC8">
              <w:rPr>
                <w:rFonts w:cs="B Lotus" w:hint="cs"/>
                <w:rtl/>
              </w:rPr>
              <w:t>(جملات)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ﺷﻔﺎ</w:t>
            </w:r>
            <w:r w:rsidRPr="00EC31CD">
              <w:rPr>
                <w:rFonts w:cs="B Lotus" w:hint="eastAsia"/>
                <w:rtl/>
              </w:rPr>
              <w:t>ف</w:t>
            </w:r>
            <w:r w:rsidRPr="00EC31CD">
              <w:rPr>
                <w:rFonts w:cs="B Lotus"/>
                <w:rtl/>
              </w:rPr>
              <w:t xml:space="preserve"> و د</w:t>
            </w:r>
            <w:r w:rsidRPr="00EC31CD">
              <w:rPr>
                <w:rFonts w:cs="B Lotus" w:hint="cs"/>
                <w:rtl/>
              </w:rPr>
              <w:t>ﻗﻴﻖ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ﻳﺎ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ﺳﻮ</w:t>
            </w:r>
            <w:r w:rsidRPr="00EC31CD">
              <w:rPr>
                <w:rFonts w:cs="B Lotus" w:hint="eastAsia"/>
                <w:rtl/>
              </w:rPr>
              <w:t>ا</w:t>
            </w:r>
            <w:r w:rsidRPr="00EC31CD">
              <w:rPr>
                <w:rFonts w:cs="B Lotus" w:hint="cs"/>
                <w:rtl/>
              </w:rPr>
              <w:t>ﻟﻲ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ﻛﻪ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ﺑﻴﺎﻧﮕﺮ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ﻫﺪ</w:t>
            </w:r>
            <w:r w:rsidRPr="00EC31CD">
              <w:rPr>
                <w:rFonts w:cs="B Lotus" w:hint="eastAsia"/>
                <w:rtl/>
              </w:rPr>
              <w:t>ف</w:t>
            </w:r>
            <w:r w:rsidRPr="00EC31CD">
              <w:rPr>
                <w:rFonts w:cs="B Lotus"/>
                <w:rtl/>
              </w:rPr>
              <w:t xml:space="preserve"> ا</w:t>
            </w:r>
            <w:r w:rsidRPr="00EC31CD">
              <w:rPr>
                <w:rFonts w:cs="B Lotus" w:hint="cs"/>
                <w:rtl/>
              </w:rPr>
              <w:t>ﺻﻠﻲ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ﻣﻄﺎﻟﻌﻪ</w:t>
            </w:r>
            <w:r w:rsidRPr="00EC31CD">
              <w:rPr>
                <w:rFonts w:cs="B Lotus"/>
                <w:rtl/>
              </w:rPr>
              <w:t xml:space="preserve"> ا</w:t>
            </w:r>
            <w:r w:rsidRPr="00EC31CD">
              <w:rPr>
                <w:rFonts w:cs="B Lotus" w:hint="cs"/>
                <w:rtl/>
              </w:rPr>
              <w:t>ﺳﺖ</w:t>
            </w:r>
            <w:r w:rsidRPr="00EC31CD">
              <w:rPr>
                <w:rFonts w:cs="B Lotus"/>
                <w:rtl/>
              </w:rPr>
              <w:t xml:space="preserve"> </w:t>
            </w:r>
            <w:r w:rsidRPr="00EC31CD">
              <w:rPr>
                <w:rFonts w:cs="B Lotus" w:hint="cs"/>
                <w:rtl/>
              </w:rPr>
              <w:t>ﺑﻨﻮﻳﺴﻴﺪ</w:t>
            </w:r>
            <w:r w:rsidRPr="00EC31CD">
              <w:rPr>
                <w:rFonts w:cs="B Lotus"/>
                <w:rtl/>
              </w:rPr>
              <w:t>.</w:t>
            </w:r>
          </w:p>
          <w:p w:rsidR="00EC31CD" w:rsidRDefault="00EC31CD" w:rsidP="00EC31CD">
            <w:pPr>
              <w:bidi/>
              <w:rPr>
                <w:rFonts w:cs="B Lotus"/>
                <w:rtl/>
              </w:rPr>
            </w:pPr>
          </w:p>
          <w:p w:rsidR="00EC31CD" w:rsidRPr="00EC31CD" w:rsidRDefault="00EC31CD" w:rsidP="00EC31CD">
            <w:pPr>
              <w:bidi/>
              <w:rPr>
                <w:rFonts w:cs="B Lotus"/>
                <w:rtl/>
              </w:rPr>
            </w:pPr>
          </w:p>
        </w:tc>
      </w:tr>
    </w:tbl>
    <w:p w:rsidR="00775C46" w:rsidRDefault="00775C46" w:rsidP="00CC3F75">
      <w:pPr>
        <w:bidi/>
        <w:rPr>
          <w:rFonts w:cs="B Lotus"/>
        </w:rPr>
      </w:pPr>
    </w:p>
    <w:p w:rsidR="005E65A8" w:rsidRPr="0084406C" w:rsidRDefault="00EC31CD" w:rsidP="00F56EC8">
      <w:pPr>
        <w:pStyle w:val="ListParagraph"/>
        <w:numPr>
          <w:ilvl w:val="0"/>
          <w:numId w:val="2"/>
        </w:numPr>
        <w:tabs>
          <w:tab w:val="right" w:pos="288"/>
        </w:tabs>
        <w:bidi/>
        <w:ind w:left="146" w:hanging="142"/>
        <w:rPr>
          <w:rFonts w:cs="B Lotus"/>
          <w:b/>
          <w:bCs/>
          <w:sz w:val="24"/>
          <w:szCs w:val="24"/>
        </w:rPr>
      </w:pPr>
      <w:r w:rsidRPr="0084406C">
        <w:rPr>
          <w:rFonts w:cs="B Lotus" w:hint="cs"/>
          <w:b/>
          <w:bCs/>
          <w:sz w:val="24"/>
          <w:szCs w:val="24"/>
          <w:rtl/>
        </w:rPr>
        <w:t xml:space="preserve">روش کار </w:t>
      </w:r>
      <w:r w:rsidRPr="0084406C">
        <w:rPr>
          <w:rFonts w:cs="B Lotus"/>
          <w:b/>
          <w:bCs/>
          <w:sz w:val="24"/>
          <w:szCs w:val="24"/>
        </w:rPr>
        <w:t>(methods)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5E65A8" w:rsidTr="005E65A8">
        <w:tc>
          <w:tcPr>
            <w:tcW w:w="9576" w:type="dxa"/>
          </w:tcPr>
          <w:p w:rsidR="00ED2FE4" w:rsidRDefault="00ED2FE4" w:rsidP="00ED2FE4">
            <w:pPr>
              <w:bidi/>
              <w:rPr>
                <w:rFonts w:cs="B Lotus"/>
                <w:rtl/>
                <w:lang w:bidi="fa-IR"/>
              </w:rPr>
            </w:pPr>
            <w:r>
              <w:rPr>
                <w:rFonts w:cs="B Lotus" w:hint="cs"/>
                <w:rtl/>
                <w:lang w:bidi="fa-IR"/>
              </w:rPr>
              <w:t xml:space="preserve">مراحل انجام مطالعه به همراه توضیحات در مورد جمعیت مورد مطالعه در این قسمت آورده می شود. </w:t>
            </w:r>
          </w:p>
          <w:p w:rsidR="005E65A8" w:rsidRDefault="005E65A8" w:rsidP="005E65A8">
            <w:pPr>
              <w:bidi/>
              <w:rPr>
                <w:rFonts w:cs="B Lotus"/>
                <w:rtl/>
                <w:lang w:bidi="fa-IR"/>
              </w:rPr>
            </w:pPr>
          </w:p>
          <w:p w:rsidR="005E65A8" w:rsidRDefault="005E65A8" w:rsidP="005E65A8">
            <w:pPr>
              <w:bidi/>
              <w:rPr>
                <w:rFonts w:cs="B Lotus"/>
                <w:rtl/>
                <w:lang w:bidi="fa-IR"/>
              </w:rPr>
            </w:pPr>
          </w:p>
        </w:tc>
      </w:tr>
    </w:tbl>
    <w:p w:rsidR="005E65A8" w:rsidRDefault="005E65A8" w:rsidP="005E65A8">
      <w:pPr>
        <w:bidi/>
        <w:rPr>
          <w:rFonts w:cs="B Lotus"/>
          <w:rtl/>
          <w:lang w:bidi="fa-IR"/>
        </w:rPr>
      </w:pPr>
    </w:p>
    <w:p w:rsidR="005E65A8" w:rsidRPr="0084406C" w:rsidRDefault="005E65A8" w:rsidP="00F56EC8">
      <w:pPr>
        <w:pStyle w:val="ListParagraph"/>
        <w:numPr>
          <w:ilvl w:val="0"/>
          <w:numId w:val="2"/>
        </w:numPr>
        <w:tabs>
          <w:tab w:val="right" w:pos="288"/>
        </w:tabs>
        <w:bidi/>
        <w:ind w:left="146" w:hanging="142"/>
        <w:rPr>
          <w:rFonts w:cs="B Lotus"/>
          <w:b/>
          <w:bCs/>
          <w:sz w:val="24"/>
          <w:szCs w:val="24"/>
          <w:rtl/>
        </w:rPr>
      </w:pPr>
      <w:r w:rsidRPr="0084406C">
        <w:rPr>
          <w:rFonts w:cs="B Lotus" w:hint="cs"/>
          <w:b/>
          <w:bCs/>
          <w:sz w:val="24"/>
          <w:szCs w:val="24"/>
          <w:rtl/>
        </w:rPr>
        <w:t xml:space="preserve">نتایج </w:t>
      </w:r>
      <w:r w:rsidRPr="0084406C">
        <w:rPr>
          <w:rFonts w:cs="B Lotus"/>
          <w:b/>
          <w:bCs/>
          <w:sz w:val="24"/>
          <w:szCs w:val="24"/>
        </w:rPr>
        <w:t>(results)</w:t>
      </w:r>
      <w:r w:rsidRPr="0084406C">
        <w:rPr>
          <w:rFonts w:cs="B Lotus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5E65A8" w:rsidRPr="005E65A8" w:rsidTr="005E65A8">
        <w:tc>
          <w:tcPr>
            <w:tcW w:w="9576" w:type="dxa"/>
          </w:tcPr>
          <w:p w:rsidR="005E65A8" w:rsidRDefault="005E65A8" w:rsidP="00F56EC8">
            <w:pPr>
              <w:bidi/>
              <w:rPr>
                <w:rFonts w:cs="B Lotus"/>
                <w:rtl/>
              </w:rPr>
            </w:pPr>
            <w:r w:rsidRPr="005E65A8">
              <w:rPr>
                <w:rFonts w:cs="B Lotus" w:hint="cs"/>
                <w:rtl/>
              </w:rPr>
              <w:lastRenderedPageBreak/>
              <w:t>ﻧﺘﺎﻳﺞ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ﻛﻠﻲ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ﺣﺎﺻﻞ</w:t>
            </w:r>
            <w:r w:rsidRPr="005E65A8">
              <w:rPr>
                <w:rFonts w:cs="B Lotus"/>
                <w:rtl/>
              </w:rPr>
              <w:t xml:space="preserve"> از ا</w:t>
            </w:r>
            <w:r w:rsidRPr="005E65A8">
              <w:rPr>
                <w:rFonts w:cs="B Lotus" w:hint="cs"/>
                <w:rtl/>
              </w:rPr>
              <w:t>ﻧﺠﺎ</w:t>
            </w:r>
            <w:r w:rsidRPr="005E65A8">
              <w:rPr>
                <w:rFonts w:cs="B Lotus" w:hint="eastAsia"/>
                <w:rtl/>
              </w:rPr>
              <w:t>م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ﻣﻄﺎﻟﻌﻪ</w:t>
            </w:r>
            <w:r w:rsidRPr="005E65A8">
              <w:rPr>
                <w:rFonts w:cs="B Lotus"/>
                <w:rtl/>
              </w:rPr>
              <w:t xml:space="preserve"> را </w:t>
            </w:r>
            <w:r w:rsidRPr="005E65A8">
              <w:rPr>
                <w:rFonts w:cs="B Lotus" w:hint="cs"/>
                <w:rtl/>
              </w:rPr>
              <w:t>ﺗﻨﻬﺎ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ﻣﻄﺮ</w:t>
            </w:r>
            <w:r w:rsidRPr="005E65A8">
              <w:rPr>
                <w:rFonts w:cs="B Lotus" w:hint="eastAsia"/>
                <w:rtl/>
              </w:rPr>
              <w:t>ح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ﻛﺮ</w:t>
            </w:r>
            <w:r w:rsidRPr="005E65A8">
              <w:rPr>
                <w:rFonts w:cs="B Lotus" w:hint="eastAsia"/>
                <w:rtl/>
              </w:rPr>
              <w:t>ده</w:t>
            </w:r>
            <w:r w:rsidRPr="005E65A8">
              <w:rPr>
                <w:rFonts w:cs="B Lotus"/>
                <w:rtl/>
              </w:rPr>
              <w:t xml:space="preserve"> و از </w:t>
            </w:r>
            <w:r w:rsidRPr="005E65A8">
              <w:rPr>
                <w:rFonts w:cs="B Lotus" w:hint="cs"/>
                <w:rtl/>
              </w:rPr>
              <w:t>ﻣﻄﺮ</w:t>
            </w:r>
            <w:r w:rsidRPr="005E65A8">
              <w:rPr>
                <w:rFonts w:cs="B Lotus" w:hint="eastAsia"/>
                <w:rtl/>
              </w:rPr>
              <w:t>ح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ﻧﻤﻮ</w:t>
            </w:r>
            <w:r w:rsidRPr="005E65A8">
              <w:rPr>
                <w:rFonts w:cs="B Lotus" w:hint="eastAsia"/>
                <w:rtl/>
              </w:rPr>
              <w:t>دن</w:t>
            </w:r>
            <w:r w:rsidRPr="005E65A8">
              <w:rPr>
                <w:rFonts w:cs="B Lotus"/>
                <w:rtl/>
              </w:rPr>
              <w:t xml:space="preserve"> ا</w:t>
            </w:r>
            <w:r w:rsidRPr="005E65A8">
              <w:rPr>
                <w:rFonts w:cs="B Lotus" w:hint="cs"/>
                <w:rtl/>
              </w:rPr>
              <w:t>ﻃﻼﻋﺎﺗﻲ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ﻛﻪ</w:t>
            </w:r>
            <w:r w:rsidRPr="005E65A8">
              <w:rPr>
                <w:rFonts w:cs="B Lotus"/>
                <w:rtl/>
              </w:rPr>
              <w:t xml:space="preserve"> در را</w:t>
            </w:r>
            <w:r w:rsidRPr="005E65A8">
              <w:rPr>
                <w:rFonts w:cs="B Lotus" w:hint="cs"/>
                <w:rtl/>
              </w:rPr>
              <w:t>ﺳﺘﺎ</w:t>
            </w:r>
            <w:r w:rsidRPr="005E65A8">
              <w:rPr>
                <w:rFonts w:cs="B Lotus" w:hint="eastAsia"/>
                <w:rtl/>
              </w:rPr>
              <w:t>ي</w:t>
            </w:r>
            <w:r w:rsidRPr="005E65A8">
              <w:rPr>
                <w:rFonts w:cs="B Lotus"/>
                <w:rtl/>
              </w:rPr>
              <w:t xml:space="preserve"> ا</w:t>
            </w:r>
            <w:r w:rsidRPr="005E65A8">
              <w:rPr>
                <w:rFonts w:cs="B Lotus" w:hint="cs"/>
                <w:rtl/>
              </w:rPr>
              <w:t>ﻧﺠﺎ</w:t>
            </w:r>
            <w:r w:rsidRPr="005E65A8">
              <w:rPr>
                <w:rFonts w:cs="B Lotus" w:hint="eastAsia"/>
                <w:rtl/>
              </w:rPr>
              <w:t>م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ﻣﻄﺎﻟﻌﻪ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ﺑﺪﺳﺖ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ﻣﻲ</w:t>
            </w:r>
            <w:r w:rsidRPr="005E65A8">
              <w:rPr>
                <w:rFonts w:cs="B Lotus"/>
                <w:rtl/>
              </w:rPr>
              <w:t>آ</w:t>
            </w:r>
            <w:r w:rsidRPr="005E65A8">
              <w:rPr>
                <w:rFonts w:cs="B Lotus" w:hint="cs"/>
                <w:rtl/>
              </w:rPr>
              <w:t>ﻳﻨﺪ</w:t>
            </w:r>
            <w:r w:rsidRPr="005E65A8">
              <w:rPr>
                <w:rFonts w:cs="B Lotus"/>
                <w:rtl/>
              </w:rPr>
              <w:t xml:space="preserve"> و</w:t>
            </w:r>
            <w:r w:rsidRPr="005E65A8">
              <w:rPr>
                <w:rFonts w:cs="B Lotus" w:hint="cs"/>
                <w:rtl/>
              </w:rPr>
              <w:t>ﻟﻲ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ﻫﺪ</w:t>
            </w:r>
            <w:r w:rsidRPr="005E65A8">
              <w:rPr>
                <w:rFonts w:cs="B Lotus" w:hint="eastAsia"/>
                <w:rtl/>
              </w:rPr>
              <w:t>ف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ﻛﻠﻲ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ﻃﺮ</w:t>
            </w:r>
            <w:r w:rsidRPr="005E65A8">
              <w:rPr>
                <w:rFonts w:cs="B Lotus" w:hint="eastAsia"/>
                <w:rtl/>
              </w:rPr>
              <w:t>ح</w:t>
            </w:r>
            <w:r w:rsidRPr="005E65A8">
              <w:rPr>
                <w:rFonts w:cs="B Lotus"/>
                <w:rtl/>
              </w:rPr>
              <w:t xml:space="preserve"> را </w:t>
            </w:r>
            <w:r w:rsidRPr="005E65A8">
              <w:rPr>
                <w:rFonts w:cs="B Lotus" w:hint="cs"/>
                <w:rtl/>
              </w:rPr>
              <w:t>ﻣﺮﺗﻔﻊ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ﻧﻤﻲ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ﺳﺎ</w:t>
            </w:r>
            <w:r w:rsidRPr="005E65A8">
              <w:rPr>
                <w:rFonts w:cs="B Lotus" w:hint="eastAsia"/>
                <w:rtl/>
              </w:rPr>
              <w:t>ز</w:t>
            </w:r>
            <w:r w:rsidRPr="005E65A8">
              <w:rPr>
                <w:rFonts w:cs="B Lotus" w:hint="cs"/>
                <w:rtl/>
              </w:rPr>
              <w:t>ﻧﺪ</w:t>
            </w:r>
            <w:r w:rsidRPr="005E65A8">
              <w:rPr>
                <w:rFonts w:cs="B Lotus"/>
                <w:rtl/>
              </w:rPr>
              <w:t xml:space="preserve"> ا</w:t>
            </w:r>
            <w:r w:rsidRPr="005E65A8">
              <w:rPr>
                <w:rFonts w:cs="B Lotus" w:hint="cs"/>
                <w:rtl/>
              </w:rPr>
              <w:t>ﺟﺘﻨﺎ</w:t>
            </w:r>
            <w:r w:rsidRPr="005E65A8">
              <w:rPr>
                <w:rFonts w:cs="B Lotus" w:hint="eastAsia"/>
                <w:rtl/>
              </w:rPr>
              <w:t>ب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ﻧﻤﺎﻳﻴﺪ</w:t>
            </w:r>
            <w:r w:rsidRPr="005E65A8">
              <w:rPr>
                <w:rFonts w:cs="B Lotus"/>
                <w:rtl/>
              </w:rPr>
              <w:t>.</w:t>
            </w:r>
            <w:r w:rsidR="005B7D90">
              <w:rPr>
                <w:rFonts w:cs="B Lotus" w:hint="cs"/>
                <w:rtl/>
              </w:rPr>
              <w:t xml:space="preserve"> </w:t>
            </w:r>
            <w:r w:rsidRPr="005E65A8">
              <w:rPr>
                <w:rFonts w:cs="B Lotus"/>
                <w:rtl/>
              </w:rPr>
              <w:t xml:space="preserve">در </w:t>
            </w:r>
            <w:r w:rsidRPr="005E65A8">
              <w:rPr>
                <w:rFonts w:cs="B Lotus" w:hint="cs"/>
                <w:rtl/>
              </w:rPr>
              <w:t>ﻣﻄﺎﻟﻌﺎ</w:t>
            </w:r>
            <w:r w:rsidRPr="005E65A8">
              <w:rPr>
                <w:rFonts w:cs="B Lotus" w:hint="eastAsia"/>
                <w:rtl/>
              </w:rPr>
              <w:t>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ﻛﻤﻲ</w:t>
            </w:r>
            <w:r w:rsidRPr="005E65A8">
              <w:rPr>
                <w:rFonts w:cs="B Lotus" w:hint="eastAsia"/>
                <w:rtl/>
              </w:rPr>
              <w:t>،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ﺳﻄﺢ</w:t>
            </w:r>
            <w:r w:rsidRPr="005E65A8">
              <w:rPr>
                <w:rFonts w:cs="B Lotus"/>
                <w:rtl/>
              </w:rPr>
              <w:t xml:space="preserve"> د</w:t>
            </w:r>
            <w:r w:rsidRPr="005E65A8">
              <w:rPr>
                <w:rFonts w:cs="B Lotus" w:hint="cs"/>
                <w:rtl/>
              </w:rPr>
              <w:t>ﻗﻴﻖ</w:t>
            </w:r>
            <w:r w:rsidRPr="005E65A8">
              <w:rPr>
                <w:rFonts w:cs="B Lotus" w:hint="eastAsia"/>
                <w:rtl/>
              </w:rPr>
              <w:t>،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ﻣﻌﻨﺎ</w:t>
            </w:r>
            <w:r w:rsidRPr="005E65A8">
              <w:rPr>
                <w:rFonts w:cs="B Lotus" w:hint="eastAsia"/>
                <w:rtl/>
              </w:rPr>
              <w:t>داري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ﺗﻔﺎ</w:t>
            </w:r>
            <w:r w:rsidRPr="005E65A8">
              <w:rPr>
                <w:rFonts w:cs="B Lotus" w:hint="eastAsia"/>
                <w:rtl/>
              </w:rPr>
              <w:t>وت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ﻫﺎ</w:t>
            </w:r>
            <w:r w:rsidRPr="005E65A8">
              <w:rPr>
                <w:rFonts w:cs="B Lotus" w:hint="eastAsia"/>
                <w:rtl/>
              </w:rPr>
              <w:t>ي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ﺣﺎﺻﻞ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ﺑﺎﻳﺪ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ﻣﻄﺮ</w:t>
            </w:r>
            <w:r w:rsidRPr="005E65A8">
              <w:rPr>
                <w:rFonts w:cs="B Lotus" w:hint="eastAsia"/>
                <w:rtl/>
              </w:rPr>
              <w:t>ح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ﮔﺸﺘﻪ</w:t>
            </w:r>
            <w:r w:rsidRPr="005E65A8">
              <w:rPr>
                <w:rFonts w:cs="B Lotus"/>
                <w:rtl/>
              </w:rPr>
              <w:t xml:space="preserve"> و </w:t>
            </w:r>
            <w:r w:rsidRPr="005E65A8">
              <w:rPr>
                <w:rFonts w:cs="B Lotus" w:hint="cs"/>
                <w:rtl/>
              </w:rPr>
              <w:t>ﺣﺪ</w:t>
            </w:r>
            <w:r w:rsidRPr="005E65A8">
              <w:rPr>
                <w:rFonts w:cs="B Lotus" w:hint="eastAsia"/>
                <w:rtl/>
              </w:rPr>
              <w:t>ا</w:t>
            </w:r>
            <w:r w:rsidRPr="005E65A8">
              <w:rPr>
                <w:rFonts w:cs="B Lotus" w:hint="cs"/>
                <w:rtl/>
              </w:rPr>
              <w:t>ﻗﻞ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ﻳﻚ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ﺟﺪ</w:t>
            </w:r>
            <w:r w:rsidRPr="005E65A8">
              <w:rPr>
                <w:rFonts w:cs="B Lotus" w:hint="eastAsia"/>
                <w:rtl/>
              </w:rPr>
              <w:t>ول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ﻳﺎ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ﻳﻚ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ﻧﻤﻮ</w:t>
            </w:r>
            <w:r w:rsidRPr="005E65A8">
              <w:rPr>
                <w:rFonts w:cs="B Lotus" w:hint="eastAsia"/>
                <w:rtl/>
              </w:rPr>
              <w:t>دار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ﻧﻴﺰ</w:t>
            </w:r>
            <w:r w:rsidRPr="005E65A8">
              <w:rPr>
                <w:rFonts w:cs="B Lotus"/>
                <w:rtl/>
              </w:rPr>
              <w:t xml:space="preserve"> آورده </w:t>
            </w:r>
            <w:r w:rsidRPr="005E65A8">
              <w:rPr>
                <w:rFonts w:cs="B Lotus" w:hint="cs"/>
                <w:rtl/>
              </w:rPr>
              <w:t>ﺷﻮ</w:t>
            </w:r>
            <w:r w:rsidRPr="005E65A8">
              <w:rPr>
                <w:rFonts w:cs="B Lotus" w:hint="eastAsia"/>
                <w:rtl/>
              </w:rPr>
              <w:t>د</w:t>
            </w:r>
            <w:r w:rsidRPr="005E65A8">
              <w:rPr>
                <w:rFonts w:cs="B Lotus"/>
                <w:rtl/>
              </w:rPr>
              <w:t>.</w:t>
            </w:r>
            <w:r w:rsidR="00F56EC8">
              <w:rPr>
                <w:rFonts w:cs="B Lotus" w:hint="c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ﺷﻮ</w:t>
            </w:r>
            <w:r w:rsidRPr="005E65A8">
              <w:rPr>
                <w:rFonts w:cs="B Lotus" w:hint="eastAsia"/>
                <w:rtl/>
              </w:rPr>
              <w:t>ا</w:t>
            </w:r>
            <w:r w:rsidRPr="005E65A8">
              <w:rPr>
                <w:rFonts w:cs="B Lotus" w:hint="cs"/>
                <w:rtl/>
              </w:rPr>
              <w:t>ﻫﺪ</w:t>
            </w:r>
            <w:r w:rsidRPr="005E65A8">
              <w:rPr>
                <w:rFonts w:cs="B Lotus"/>
                <w:rtl/>
              </w:rPr>
              <w:t xml:space="preserve"> ا</w:t>
            </w:r>
            <w:r w:rsidRPr="005E65A8">
              <w:rPr>
                <w:rFonts w:cs="B Lotus" w:hint="cs"/>
                <w:rtl/>
              </w:rPr>
              <w:t>ﺛﺮﺑﺨﺸﻲ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ﻣﻄﺎﻟﻌﻪ</w:t>
            </w:r>
            <w:r w:rsidRPr="005E65A8">
              <w:rPr>
                <w:rFonts w:cs="B Lotus"/>
                <w:rtl/>
              </w:rPr>
              <w:t xml:space="preserve"> از </w:t>
            </w:r>
            <w:r w:rsidRPr="005E65A8">
              <w:rPr>
                <w:rFonts w:cs="B Lotus" w:hint="cs"/>
                <w:rtl/>
              </w:rPr>
              <w:t>ﻧﻜﺎ</w:t>
            </w:r>
            <w:r w:rsidRPr="005E65A8">
              <w:rPr>
                <w:rFonts w:cs="B Lotus" w:hint="eastAsia"/>
                <w:rtl/>
              </w:rPr>
              <w:t>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ﻣﻬﻤﻲ</w:t>
            </w:r>
            <w:r w:rsidRPr="005E65A8">
              <w:rPr>
                <w:rFonts w:cs="B Lotus"/>
                <w:rtl/>
              </w:rPr>
              <w:t xml:space="preserve"> ا</w:t>
            </w:r>
            <w:r w:rsidRPr="005E65A8">
              <w:rPr>
                <w:rFonts w:cs="B Lotus" w:hint="cs"/>
                <w:rtl/>
              </w:rPr>
              <w:t>ﺳﺖ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ﻛﻪ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ﭘﻴﺸﻨﻬﺎ</w:t>
            </w:r>
            <w:r w:rsidRPr="005E65A8">
              <w:rPr>
                <w:rFonts w:cs="B Lotus" w:hint="eastAsia"/>
                <w:rtl/>
              </w:rPr>
              <w:t>د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ﻣﻲ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ﮔﺮ</w:t>
            </w:r>
            <w:r w:rsidRPr="005E65A8">
              <w:rPr>
                <w:rFonts w:cs="B Lotus" w:hint="eastAsia"/>
                <w:rtl/>
              </w:rPr>
              <w:t>دد</w:t>
            </w:r>
            <w:r w:rsidRPr="005E65A8">
              <w:rPr>
                <w:rFonts w:cs="B Lotus"/>
                <w:rtl/>
              </w:rPr>
              <w:t xml:space="preserve"> در ا</w:t>
            </w:r>
            <w:r w:rsidRPr="005E65A8">
              <w:rPr>
                <w:rFonts w:cs="B Lotus" w:hint="cs"/>
                <w:rtl/>
              </w:rPr>
              <w:t>ﻳﻦ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ﻗﺴﻤﺖ</w:t>
            </w:r>
            <w:r w:rsidRPr="005E65A8">
              <w:rPr>
                <w:rFonts w:cs="B Lotus"/>
                <w:rtl/>
              </w:rPr>
              <w:t xml:space="preserve"> آورده </w:t>
            </w:r>
            <w:r w:rsidRPr="005E65A8">
              <w:rPr>
                <w:rFonts w:cs="B Lotus" w:hint="cs"/>
                <w:rtl/>
              </w:rPr>
              <w:t>ﺷﻮ</w:t>
            </w:r>
            <w:r w:rsidRPr="005E65A8">
              <w:rPr>
                <w:rFonts w:cs="B Lotus" w:hint="eastAsia"/>
                <w:rtl/>
              </w:rPr>
              <w:t>د</w:t>
            </w:r>
            <w:r>
              <w:rPr>
                <w:rFonts w:cs="B Lotus" w:hint="cs"/>
                <w:rtl/>
              </w:rPr>
              <w:t>.</w:t>
            </w:r>
          </w:p>
          <w:p w:rsidR="005E65A8" w:rsidRDefault="005E65A8" w:rsidP="005E65A8">
            <w:pPr>
              <w:bidi/>
              <w:rPr>
                <w:rFonts w:cs="B Lotus"/>
                <w:rtl/>
              </w:rPr>
            </w:pPr>
          </w:p>
          <w:p w:rsidR="005E65A8" w:rsidRPr="005E65A8" w:rsidRDefault="005E65A8" w:rsidP="005E65A8">
            <w:pPr>
              <w:bidi/>
              <w:rPr>
                <w:rFonts w:cs="B Lotus"/>
                <w:rtl/>
              </w:rPr>
            </w:pPr>
          </w:p>
        </w:tc>
      </w:tr>
    </w:tbl>
    <w:p w:rsidR="005E65A8" w:rsidRDefault="005E65A8" w:rsidP="005E65A8">
      <w:pPr>
        <w:bidi/>
        <w:rPr>
          <w:rFonts w:cs="B Lotus"/>
          <w:rtl/>
        </w:rPr>
      </w:pPr>
    </w:p>
    <w:p w:rsidR="005E65A8" w:rsidRPr="0084406C" w:rsidRDefault="00CC3F75" w:rsidP="00F56EC8">
      <w:pPr>
        <w:pStyle w:val="ListParagraph"/>
        <w:numPr>
          <w:ilvl w:val="0"/>
          <w:numId w:val="2"/>
        </w:numPr>
        <w:tabs>
          <w:tab w:val="right" w:pos="288"/>
        </w:tabs>
        <w:bidi/>
        <w:ind w:left="146" w:hanging="142"/>
        <w:rPr>
          <w:rFonts w:cs="B Lotus"/>
          <w:b/>
          <w:bCs/>
          <w:sz w:val="24"/>
          <w:szCs w:val="24"/>
          <w:rtl/>
        </w:rPr>
      </w:pPr>
      <w:r w:rsidRPr="0084406C">
        <w:rPr>
          <w:rFonts w:cs="B Lotus" w:hint="cs"/>
          <w:b/>
          <w:bCs/>
          <w:sz w:val="24"/>
          <w:szCs w:val="24"/>
          <w:rtl/>
        </w:rPr>
        <w:t>ﻧﺘﻴﺠﻪ</w:t>
      </w:r>
      <w:r w:rsidRPr="0084406C">
        <w:rPr>
          <w:rFonts w:cs="B Lotus"/>
          <w:b/>
          <w:bCs/>
          <w:sz w:val="24"/>
          <w:szCs w:val="24"/>
          <w:rtl/>
        </w:rPr>
        <w:t xml:space="preserve"> </w:t>
      </w:r>
      <w:r w:rsidRPr="0084406C">
        <w:rPr>
          <w:rFonts w:cs="B Lotus" w:hint="cs"/>
          <w:b/>
          <w:bCs/>
          <w:sz w:val="24"/>
          <w:szCs w:val="24"/>
          <w:rtl/>
        </w:rPr>
        <w:t>ﮔﻴﺮ</w:t>
      </w:r>
      <w:r w:rsidRPr="0084406C">
        <w:rPr>
          <w:rFonts w:cs="B Lotus" w:hint="eastAsia"/>
          <w:b/>
          <w:bCs/>
          <w:sz w:val="24"/>
          <w:szCs w:val="24"/>
          <w:rtl/>
        </w:rPr>
        <w:t>ي</w:t>
      </w:r>
      <w:r w:rsidRPr="0084406C">
        <w:rPr>
          <w:rFonts w:cs="B Lotus"/>
          <w:b/>
          <w:bCs/>
          <w:sz w:val="24"/>
          <w:szCs w:val="24"/>
          <w:rtl/>
        </w:rPr>
        <w:t xml:space="preserve"> </w:t>
      </w:r>
      <w:r w:rsidR="005E65A8" w:rsidRPr="0084406C">
        <w:rPr>
          <w:rFonts w:cs="B Lotus"/>
          <w:b/>
          <w:bCs/>
          <w:sz w:val="24"/>
          <w:szCs w:val="24"/>
        </w:rPr>
        <w:t>(conclusion)</w:t>
      </w:r>
      <w:r w:rsidR="005E65A8" w:rsidRPr="0084406C">
        <w:rPr>
          <w:rFonts w:cs="B Lotus" w:hint="cs"/>
          <w:b/>
          <w:bCs/>
          <w:sz w:val="24"/>
          <w:szCs w:val="24"/>
          <w:rtl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5E65A8" w:rsidRPr="005E65A8" w:rsidTr="005E65A8">
        <w:tc>
          <w:tcPr>
            <w:tcW w:w="9576" w:type="dxa"/>
          </w:tcPr>
          <w:p w:rsidR="005E65A8" w:rsidRDefault="005E65A8" w:rsidP="00F56EC8">
            <w:pPr>
              <w:bidi/>
              <w:rPr>
                <w:rFonts w:cs="B Lotus"/>
                <w:rtl/>
              </w:rPr>
            </w:pPr>
            <w:r w:rsidRPr="005E65A8">
              <w:rPr>
                <w:rFonts w:cs="B Lotus" w:hint="cs"/>
                <w:rtl/>
              </w:rPr>
              <w:t>ﻧﺘﻴﺠﻪ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ﮔﻴﺮ</w:t>
            </w:r>
            <w:r w:rsidRPr="005E65A8">
              <w:rPr>
                <w:rFonts w:cs="B Lotus" w:hint="eastAsia"/>
                <w:rtl/>
              </w:rPr>
              <w:t>ي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ﺑﺎﻳﺪ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ﺑﺎﺳﺘﻨﺎ</w:t>
            </w:r>
            <w:r w:rsidRPr="005E65A8">
              <w:rPr>
                <w:rFonts w:cs="B Lotus" w:hint="eastAsia"/>
                <w:rtl/>
              </w:rPr>
              <w:t>د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ﺑﻪ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ﺷﻮ</w:t>
            </w:r>
            <w:r w:rsidRPr="005E65A8">
              <w:rPr>
                <w:rFonts w:cs="B Lotus" w:hint="eastAsia"/>
                <w:rtl/>
              </w:rPr>
              <w:t>ا</w:t>
            </w:r>
            <w:r w:rsidRPr="005E65A8">
              <w:rPr>
                <w:rFonts w:cs="B Lotus" w:hint="cs"/>
                <w:rtl/>
              </w:rPr>
              <w:t>ﻫﺪ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ﻣﻮﺟﻮ</w:t>
            </w:r>
            <w:r w:rsidRPr="005E65A8">
              <w:rPr>
                <w:rFonts w:cs="B Lotus" w:hint="eastAsia"/>
                <w:rtl/>
              </w:rPr>
              <w:t>د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ﻧﻮﺷﺘﻪ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ﺷﻮ</w:t>
            </w:r>
            <w:r w:rsidRPr="005E65A8">
              <w:rPr>
                <w:rFonts w:cs="B Lotus" w:hint="eastAsia"/>
                <w:rtl/>
              </w:rPr>
              <w:t>د</w:t>
            </w:r>
            <w:r w:rsidRPr="005E65A8">
              <w:rPr>
                <w:rFonts w:cs="B Lotus"/>
                <w:rtl/>
              </w:rPr>
              <w:t>.</w:t>
            </w:r>
            <w:r w:rsidR="00F56EC8">
              <w:rPr>
                <w:rFonts w:cs="B Lotus" w:hint="cs"/>
                <w:rtl/>
              </w:rPr>
              <w:t xml:space="preserve"> </w:t>
            </w:r>
            <w:r w:rsidRPr="005E65A8">
              <w:rPr>
                <w:rFonts w:cs="B Lotus"/>
                <w:rtl/>
              </w:rPr>
              <w:t xml:space="preserve">از </w:t>
            </w:r>
            <w:r w:rsidRPr="005E65A8">
              <w:rPr>
                <w:rFonts w:cs="B Lotus" w:hint="cs"/>
                <w:rtl/>
              </w:rPr>
              <w:t>ﻛﻠﻲ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ﮔﻮﻳﻲ</w:t>
            </w:r>
            <w:r w:rsidRPr="005E65A8">
              <w:rPr>
                <w:rFonts w:cs="B Lotus"/>
                <w:rtl/>
              </w:rPr>
              <w:t xml:space="preserve"> ا</w:t>
            </w:r>
            <w:r w:rsidRPr="005E65A8">
              <w:rPr>
                <w:rFonts w:cs="B Lotus" w:hint="cs"/>
                <w:rtl/>
              </w:rPr>
              <w:t>ﺟﺘﻨﺎ</w:t>
            </w:r>
            <w:r w:rsidRPr="005E65A8">
              <w:rPr>
                <w:rFonts w:cs="B Lotus" w:hint="eastAsia"/>
                <w:rtl/>
              </w:rPr>
              <w:t>ب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ﺷﻮ</w:t>
            </w:r>
            <w:r w:rsidRPr="005E65A8">
              <w:rPr>
                <w:rFonts w:cs="B Lotus" w:hint="eastAsia"/>
                <w:rtl/>
              </w:rPr>
              <w:t>د</w:t>
            </w:r>
            <w:r w:rsidRPr="005E65A8">
              <w:rPr>
                <w:rFonts w:cs="B Lotus"/>
                <w:rtl/>
              </w:rPr>
              <w:t xml:space="preserve"> و ا</w:t>
            </w:r>
            <w:r w:rsidRPr="005E65A8">
              <w:rPr>
                <w:rFonts w:cs="B Lotus" w:hint="cs"/>
                <w:rtl/>
              </w:rPr>
              <w:t>ﻳﻦ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ﻣﻮﺿﻮ</w:t>
            </w:r>
            <w:r w:rsidRPr="005E65A8">
              <w:rPr>
                <w:rFonts w:cs="B Lotus" w:hint="eastAsia"/>
                <w:rtl/>
              </w:rPr>
              <w:t>ع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ﻛﻪ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ﺟﻬﺖ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ﺣﻤﺎﻳﺖ</w:t>
            </w:r>
            <w:r w:rsidRPr="005E65A8">
              <w:rPr>
                <w:rFonts w:cs="B Lotus"/>
                <w:rtl/>
              </w:rPr>
              <w:t xml:space="preserve"> از </w:t>
            </w:r>
            <w:r w:rsidRPr="005E65A8">
              <w:rPr>
                <w:rFonts w:cs="B Lotus" w:hint="cs"/>
                <w:rtl/>
              </w:rPr>
              <w:t>ﻧﺘﺎﻳﺞ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ﻣﻄﺎﻟﻌﻪ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ﺣﺎﺿﺮ</w:t>
            </w:r>
            <w:r w:rsidRPr="005E65A8">
              <w:rPr>
                <w:rFonts w:cs="B Lotus"/>
                <w:rtl/>
              </w:rPr>
              <w:t xml:space="preserve"> آ</w:t>
            </w:r>
            <w:r w:rsidRPr="005E65A8">
              <w:rPr>
                <w:rFonts w:cs="B Lotus" w:hint="cs"/>
                <w:rtl/>
              </w:rPr>
              <w:t>ﻳﺎ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ﻧﻴﺎ</w:t>
            </w:r>
            <w:r w:rsidRPr="005E65A8">
              <w:rPr>
                <w:rFonts w:cs="B Lotus" w:hint="eastAsia"/>
                <w:rtl/>
              </w:rPr>
              <w:t>ز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ﺑﻪ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ﻣﻄﺎﻟﻌﺎ</w:t>
            </w:r>
            <w:r w:rsidRPr="005E65A8">
              <w:rPr>
                <w:rFonts w:cs="B Lotus" w:hint="eastAsia"/>
                <w:rtl/>
              </w:rPr>
              <w:t>ت</w:t>
            </w:r>
            <w:r w:rsidRPr="005E65A8">
              <w:rPr>
                <w:rFonts w:cs="B Lotus"/>
                <w:rtl/>
              </w:rPr>
              <w:t xml:space="preserve"> آ</w:t>
            </w:r>
            <w:r w:rsidRPr="005E65A8">
              <w:rPr>
                <w:rFonts w:cs="B Lotus" w:hint="cs"/>
                <w:rtl/>
              </w:rPr>
              <w:t>ﻳﻨﺪ</w:t>
            </w:r>
            <w:r w:rsidRPr="005E65A8">
              <w:rPr>
                <w:rFonts w:cs="B Lotus" w:hint="eastAsia"/>
                <w:rtl/>
              </w:rPr>
              <w:t>ه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ﻫﺴﺖ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ﻳﺎ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ﺧﻴﺮ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ﻧﻴﺰ</w:t>
            </w:r>
            <w:r w:rsidRPr="005E65A8">
              <w:rPr>
                <w:rFonts w:cs="B Lotus"/>
                <w:rtl/>
              </w:rPr>
              <w:t xml:space="preserve"> ذ</w:t>
            </w:r>
            <w:r w:rsidRPr="005E65A8">
              <w:rPr>
                <w:rFonts w:cs="B Lotus" w:hint="cs"/>
                <w:rtl/>
              </w:rPr>
              <w:t>ﻛﺮ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ﺷﻮ</w:t>
            </w:r>
            <w:r w:rsidRPr="005E65A8">
              <w:rPr>
                <w:rFonts w:cs="B Lotus" w:hint="eastAsia"/>
                <w:rtl/>
              </w:rPr>
              <w:t>د</w:t>
            </w:r>
            <w:r w:rsidRPr="005E65A8">
              <w:rPr>
                <w:rFonts w:cs="B Lotus"/>
                <w:rtl/>
              </w:rPr>
              <w:t>.</w:t>
            </w:r>
            <w:r w:rsidR="005B7D90">
              <w:rPr>
                <w:rFonts w:cs="B Lotus" w:hint="c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ﺗﻔﺴﻴﺮ</w:t>
            </w:r>
            <w:r w:rsidRPr="005E65A8">
              <w:rPr>
                <w:rFonts w:cs="B Lotus"/>
                <w:rtl/>
              </w:rPr>
              <w:t xml:space="preserve"> ا</w:t>
            </w:r>
            <w:r w:rsidRPr="005E65A8">
              <w:rPr>
                <w:rFonts w:cs="B Lotus" w:hint="cs"/>
                <w:rtl/>
              </w:rPr>
              <w:t>ﺛﺮﺑﺨﺸﻲ</w:t>
            </w:r>
            <w:r w:rsidRPr="005E65A8">
              <w:rPr>
                <w:rFonts w:cs="B Lotus"/>
                <w:rtl/>
              </w:rPr>
              <w:t xml:space="preserve"> در ا</w:t>
            </w:r>
            <w:r w:rsidRPr="005E65A8">
              <w:rPr>
                <w:rFonts w:cs="B Lotus" w:hint="cs"/>
                <w:rtl/>
              </w:rPr>
              <w:t>ﻳﻦ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ﺑﺨﺶ</w:t>
            </w:r>
            <w:r w:rsidRPr="005E65A8">
              <w:rPr>
                <w:rFonts w:cs="B Lotus"/>
                <w:rtl/>
              </w:rPr>
              <w:t xml:space="preserve"> آورده </w:t>
            </w:r>
            <w:r w:rsidRPr="005E65A8">
              <w:rPr>
                <w:rFonts w:cs="B Lotus" w:hint="cs"/>
                <w:rtl/>
              </w:rPr>
              <w:t>ﺷﻮ</w:t>
            </w:r>
            <w:r w:rsidRPr="005E65A8">
              <w:rPr>
                <w:rFonts w:cs="B Lotus" w:hint="eastAsia"/>
                <w:rtl/>
              </w:rPr>
              <w:t>د</w:t>
            </w:r>
            <w:r w:rsidRPr="005E65A8">
              <w:rPr>
                <w:rFonts w:cs="B Lotus"/>
                <w:rtl/>
              </w:rPr>
              <w:t>.</w:t>
            </w:r>
          </w:p>
          <w:p w:rsidR="005E65A8" w:rsidRDefault="005E65A8" w:rsidP="005E65A8">
            <w:pPr>
              <w:bidi/>
              <w:rPr>
                <w:rFonts w:cs="B Lotus"/>
                <w:rtl/>
              </w:rPr>
            </w:pPr>
          </w:p>
          <w:p w:rsidR="005E65A8" w:rsidRPr="005E65A8" w:rsidRDefault="005E65A8" w:rsidP="005E65A8">
            <w:pPr>
              <w:bidi/>
              <w:rPr>
                <w:rFonts w:cs="B Lotus"/>
                <w:rtl/>
              </w:rPr>
            </w:pPr>
            <w:r w:rsidRPr="005E65A8">
              <w:rPr>
                <w:rFonts w:cs="B Lotus"/>
                <w:rtl/>
              </w:rPr>
              <w:t xml:space="preserve">      </w:t>
            </w:r>
          </w:p>
        </w:tc>
      </w:tr>
    </w:tbl>
    <w:p w:rsidR="00F56EC8" w:rsidRDefault="00F56EC8" w:rsidP="00F56EC8">
      <w:pPr>
        <w:pStyle w:val="ListParagraph"/>
        <w:tabs>
          <w:tab w:val="right" w:pos="288"/>
        </w:tabs>
        <w:bidi/>
        <w:ind w:left="146"/>
        <w:rPr>
          <w:rFonts w:cs="B Lotus"/>
          <w:b/>
          <w:bCs/>
          <w:sz w:val="24"/>
          <w:szCs w:val="24"/>
        </w:rPr>
      </w:pPr>
    </w:p>
    <w:p w:rsidR="005E65A8" w:rsidRPr="0084406C" w:rsidRDefault="00CC3F75" w:rsidP="00F56EC8">
      <w:pPr>
        <w:pStyle w:val="ListParagraph"/>
        <w:numPr>
          <w:ilvl w:val="0"/>
          <w:numId w:val="2"/>
        </w:numPr>
        <w:tabs>
          <w:tab w:val="right" w:pos="288"/>
        </w:tabs>
        <w:bidi/>
        <w:ind w:left="146" w:hanging="142"/>
        <w:rPr>
          <w:rFonts w:cs="B Lotus"/>
          <w:b/>
          <w:bCs/>
          <w:sz w:val="24"/>
          <w:szCs w:val="24"/>
          <w:rtl/>
        </w:rPr>
      </w:pPr>
      <w:r w:rsidRPr="0084406C">
        <w:rPr>
          <w:rFonts w:cs="B Lotus" w:hint="cs"/>
          <w:b/>
          <w:bCs/>
          <w:sz w:val="24"/>
          <w:szCs w:val="24"/>
          <w:rtl/>
        </w:rPr>
        <w:t>ﻛﻠﻤﺎ</w:t>
      </w:r>
      <w:r w:rsidRPr="0084406C">
        <w:rPr>
          <w:rFonts w:cs="B Lotus" w:hint="eastAsia"/>
          <w:b/>
          <w:bCs/>
          <w:sz w:val="24"/>
          <w:szCs w:val="24"/>
          <w:rtl/>
        </w:rPr>
        <w:t>ت</w:t>
      </w:r>
      <w:r w:rsidRPr="0084406C">
        <w:rPr>
          <w:rFonts w:cs="B Lotus"/>
          <w:b/>
          <w:bCs/>
          <w:sz w:val="24"/>
          <w:szCs w:val="24"/>
          <w:rtl/>
        </w:rPr>
        <w:t xml:space="preserve"> </w:t>
      </w:r>
      <w:r w:rsidRPr="0084406C">
        <w:rPr>
          <w:rFonts w:cs="B Lotus" w:hint="cs"/>
          <w:b/>
          <w:bCs/>
          <w:sz w:val="24"/>
          <w:szCs w:val="24"/>
          <w:rtl/>
        </w:rPr>
        <w:t>ﻛﻠﻴﺪ</w:t>
      </w:r>
      <w:r w:rsidRPr="0084406C">
        <w:rPr>
          <w:rFonts w:cs="B Lotus" w:hint="eastAsia"/>
          <w:b/>
          <w:bCs/>
          <w:sz w:val="24"/>
          <w:szCs w:val="24"/>
          <w:rtl/>
        </w:rPr>
        <w:t>ي</w:t>
      </w:r>
      <w:r w:rsidR="005E65A8" w:rsidRPr="0084406C">
        <w:rPr>
          <w:rFonts w:cs="B Lotus" w:hint="cs"/>
          <w:b/>
          <w:bCs/>
          <w:sz w:val="24"/>
          <w:szCs w:val="24"/>
          <w:rtl/>
        </w:rPr>
        <w:t xml:space="preserve"> </w:t>
      </w:r>
      <w:r w:rsidR="005E65A8" w:rsidRPr="0084406C">
        <w:rPr>
          <w:rFonts w:cs="B Lotus"/>
          <w:b/>
          <w:bCs/>
          <w:sz w:val="24"/>
          <w:szCs w:val="24"/>
        </w:rPr>
        <w:t>(key words)</w:t>
      </w:r>
      <w:r w:rsidR="005E65A8" w:rsidRPr="0084406C">
        <w:rPr>
          <w:rFonts w:cs="B Lotus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5E65A8" w:rsidRPr="005E65A8" w:rsidTr="00156FC4">
        <w:tc>
          <w:tcPr>
            <w:tcW w:w="9576" w:type="dxa"/>
          </w:tcPr>
          <w:p w:rsidR="005E65A8" w:rsidRDefault="005E65A8" w:rsidP="005E65A8">
            <w:pPr>
              <w:bidi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 تا 5 واژه کلیدی</w:t>
            </w:r>
          </w:p>
          <w:p w:rsidR="005E65A8" w:rsidRDefault="005E65A8" w:rsidP="005E65A8">
            <w:pPr>
              <w:bidi/>
              <w:rPr>
                <w:rFonts w:cs="B Lotus"/>
                <w:rtl/>
              </w:rPr>
            </w:pPr>
          </w:p>
          <w:p w:rsidR="005E65A8" w:rsidRPr="005E65A8" w:rsidRDefault="005E65A8" w:rsidP="005E65A8">
            <w:pPr>
              <w:bidi/>
              <w:rPr>
                <w:rFonts w:cs="B Lotus"/>
                <w:rtl/>
              </w:rPr>
            </w:pPr>
          </w:p>
        </w:tc>
      </w:tr>
    </w:tbl>
    <w:p w:rsidR="005E65A8" w:rsidRDefault="005E65A8" w:rsidP="005E65A8">
      <w:pPr>
        <w:bidi/>
        <w:rPr>
          <w:rFonts w:cs="B Lotus"/>
          <w:rtl/>
        </w:rPr>
      </w:pPr>
    </w:p>
    <w:p w:rsidR="005E65A8" w:rsidRPr="0084406C" w:rsidRDefault="005E65A8" w:rsidP="00F56EC8">
      <w:pPr>
        <w:pStyle w:val="ListParagraph"/>
        <w:numPr>
          <w:ilvl w:val="0"/>
          <w:numId w:val="2"/>
        </w:numPr>
        <w:tabs>
          <w:tab w:val="right" w:pos="288"/>
        </w:tabs>
        <w:bidi/>
        <w:ind w:left="146" w:hanging="142"/>
        <w:rPr>
          <w:rFonts w:cs="B Lotus"/>
          <w:b/>
          <w:bCs/>
          <w:sz w:val="24"/>
          <w:szCs w:val="24"/>
          <w:rtl/>
        </w:rPr>
      </w:pPr>
      <w:r w:rsidRPr="0084406C">
        <w:rPr>
          <w:rFonts w:cs="B Lotus" w:hint="cs"/>
          <w:b/>
          <w:bCs/>
          <w:sz w:val="24"/>
          <w:szCs w:val="24"/>
          <w:rtl/>
        </w:rPr>
        <w:t xml:space="preserve">منابع </w:t>
      </w:r>
      <w:r w:rsidRPr="0084406C">
        <w:rPr>
          <w:rFonts w:cs="B Lotus"/>
          <w:b/>
          <w:bCs/>
          <w:sz w:val="24"/>
          <w:szCs w:val="24"/>
        </w:rPr>
        <w:t>(references)</w:t>
      </w:r>
      <w:r w:rsidRPr="0084406C">
        <w:rPr>
          <w:rFonts w:cs="B Lotus"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3"/>
      </w:tblGrid>
      <w:tr w:rsidR="005E65A8" w:rsidRPr="005E65A8" w:rsidTr="005E65A8">
        <w:tc>
          <w:tcPr>
            <w:tcW w:w="9576" w:type="dxa"/>
          </w:tcPr>
          <w:p w:rsidR="00C827F1" w:rsidRDefault="005E65A8" w:rsidP="005E65A8">
            <w:pPr>
              <w:bidi/>
              <w:rPr>
                <w:rFonts w:cs="B Lotus"/>
              </w:rPr>
            </w:pPr>
            <w:r>
              <w:rPr>
                <w:rFonts w:cs="B Lotus" w:hint="cs"/>
                <w:rtl/>
              </w:rPr>
              <w:t xml:space="preserve">3 تا 7 </w:t>
            </w:r>
            <w:r w:rsidRPr="005E65A8">
              <w:rPr>
                <w:rFonts w:cs="B Lotus" w:hint="cs"/>
                <w:rtl/>
              </w:rPr>
              <w:t>ﺗﺎ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ﻣﻨﺒﻊ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ﻣﻬﻢ</w:t>
            </w:r>
            <w:r w:rsidRPr="005E65A8">
              <w:rPr>
                <w:rFonts w:cs="B Lotus"/>
                <w:rtl/>
              </w:rPr>
              <w:t xml:space="preserve"> و </w:t>
            </w:r>
            <w:r w:rsidRPr="005E65A8">
              <w:rPr>
                <w:rFonts w:cs="B Lotus" w:hint="cs"/>
                <w:rtl/>
              </w:rPr>
              <w:t>ﻣﺮﺗﺒﻂ</w:t>
            </w:r>
            <w:r w:rsidRPr="005E65A8">
              <w:rPr>
                <w:rFonts w:cs="B Lotus"/>
                <w:rtl/>
              </w:rPr>
              <w:t xml:space="preserve"> از </w:t>
            </w:r>
            <w:r w:rsidRPr="005E65A8">
              <w:rPr>
                <w:rFonts w:cs="B Lotus" w:hint="cs"/>
                <w:rtl/>
              </w:rPr>
              <w:t>ﻣﻬﻤﺘﺮﻳﻦ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ﻣﻨﺎﺑﻌﻲ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ﻛﻪ</w:t>
            </w:r>
            <w:r w:rsidRPr="005E65A8">
              <w:rPr>
                <w:rFonts w:cs="B Lotus"/>
                <w:rtl/>
              </w:rPr>
              <w:t xml:space="preserve"> در ا</w:t>
            </w:r>
            <w:r w:rsidRPr="005E65A8">
              <w:rPr>
                <w:rFonts w:cs="B Lotus" w:hint="cs"/>
                <w:rtl/>
              </w:rPr>
              <w:t>ﻧﺠﺎ</w:t>
            </w:r>
            <w:r w:rsidRPr="005E65A8">
              <w:rPr>
                <w:rFonts w:cs="B Lotus" w:hint="eastAsia"/>
                <w:rtl/>
              </w:rPr>
              <w:t>م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ﻣﻄﺎﻟﻌﻪ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ﺧﻮﻳﺶ</w:t>
            </w:r>
            <w:r w:rsidRPr="005E65A8">
              <w:rPr>
                <w:rFonts w:cs="B Lotus"/>
                <w:rtl/>
              </w:rPr>
              <w:t xml:space="preserve"> ا</w:t>
            </w:r>
            <w:r w:rsidRPr="005E65A8">
              <w:rPr>
                <w:rFonts w:cs="B Lotus" w:hint="cs"/>
                <w:rtl/>
              </w:rPr>
              <w:t>ﺳﺘﻔﺎ</w:t>
            </w:r>
            <w:r w:rsidRPr="005E65A8">
              <w:rPr>
                <w:rFonts w:cs="B Lotus"/>
                <w:rtl/>
              </w:rPr>
              <w:t xml:space="preserve">ده </w:t>
            </w:r>
            <w:r w:rsidRPr="005E65A8">
              <w:rPr>
                <w:rFonts w:cs="B Lotus" w:hint="cs"/>
                <w:rtl/>
              </w:rPr>
              <w:t>ﻛﺮ</w:t>
            </w:r>
            <w:r w:rsidRPr="005E65A8">
              <w:rPr>
                <w:rFonts w:cs="B Lotus" w:hint="eastAsia"/>
                <w:rtl/>
              </w:rPr>
              <w:t>ده</w:t>
            </w:r>
            <w:r w:rsidRPr="005E65A8">
              <w:rPr>
                <w:rFonts w:cs="B Lotus"/>
                <w:rtl/>
              </w:rPr>
              <w:t xml:space="preserve"> ا</w:t>
            </w:r>
            <w:r w:rsidRPr="005E65A8">
              <w:rPr>
                <w:rFonts w:cs="B Lotus" w:hint="cs"/>
                <w:rtl/>
              </w:rPr>
              <w:t>ﻳﺪ</w:t>
            </w:r>
            <w:r w:rsidRPr="005E65A8">
              <w:rPr>
                <w:rFonts w:cs="B Lotus"/>
                <w:rtl/>
              </w:rPr>
              <w:t xml:space="preserve"> را در ا</w:t>
            </w:r>
            <w:r w:rsidRPr="005E65A8">
              <w:rPr>
                <w:rFonts w:cs="B Lotus" w:hint="cs"/>
                <w:rtl/>
              </w:rPr>
              <w:t>ﻳﻦ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ﻗﺴﻤﺖ</w:t>
            </w:r>
            <w:r w:rsidRPr="005E65A8">
              <w:rPr>
                <w:rFonts w:cs="B Lotus"/>
                <w:rtl/>
              </w:rPr>
              <w:t xml:space="preserve"> ذ</w:t>
            </w:r>
            <w:r w:rsidRPr="005E65A8">
              <w:rPr>
                <w:rFonts w:cs="B Lotus" w:hint="cs"/>
                <w:rtl/>
              </w:rPr>
              <w:t>ﻛﺮ</w:t>
            </w:r>
            <w:r w:rsidRPr="005E65A8">
              <w:rPr>
                <w:rFonts w:cs="B Lotus"/>
                <w:rtl/>
              </w:rPr>
              <w:t xml:space="preserve"> </w:t>
            </w:r>
            <w:r w:rsidRPr="005E65A8">
              <w:rPr>
                <w:rFonts w:cs="B Lotus" w:hint="cs"/>
                <w:rtl/>
              </w:rPr>
              <w:t>ﻧﻤﺎﺋﻴﺪ</w:t>
            </w:r>
            <w:r>
              <w:rPr>
                <w:rFonts w:cs="B Lotus" w:hint="cs"/>
                <w:rtl/>
              </w:rPr>
              <w:t>.</w:t>
            </w:r>
            <w:r w:rsidRPr="005E65A8">
              <w:rPr>
                <w:rFonts w:cs="B Lotus"/>
              </w:rPr>
              <w:t xml:space="preserve">   </w:t>
            </w:r>
          </w:p>
          <w:p w:rsidR="005E65A8" w:rsidRPr="005E65A8" w:rsidRDefault="005E65A8" w:rsidP="00C827F1">
            <w:pPr>
              <w:bidi/>
              <w:rPr>
                <w:rFonts w:cs="B Lotus"/>
              </w:rPr>
            </w:pPr>
            <w:r w:rsidRPr="005E65A8">
              <w:rPr>
                <w:rFonts w:cs="B Lotus"/>
              </w:rPr>
              <w:t xml:space="preserve"> </w:t>
            </w:r>
          </w:p>
        </w:tc>
      </w:tr>
    </w:tbl>
    <w:p w:rsidR="001937AF" w:rsidRPr="00C05CDD" w:rsidRDefault="001937AF" w:rsidP="00C05CDD">
      <w:pPr>
        <w:bidi/>
        <w:rPr>
          <w:rFonts w:cs="B Lotus"/>
        </w:rPr>
      </w:pPr>
    </w:p>
    <w:sectPr w:rsidR="001937AF" w:rsidRPr="00C05CDD" w:rsidSect="00BE6CC5">
      <w:pgSz w:w="11907" w:h="16839" w:code="9"/>
      <w:pgMar w:top="1134" w:right="1440" w:bottom="1134" w:left="144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14D40"/>
    <w:multiLevelType w:val="hybridMultilevel"/>
    <w:tmpl w:val="BCC09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D62CE"/>
    <w:multiLevelType w:val="hybridMultilevel"/>
    <w:tmpl w:val="8B76C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666D6"/>
    <w:multiLevelType w:val="hybridMultilevel"/>
    <w:tmpl w:val="F91A01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3745FD"/>
    <w:multiLevelType w:val="hybridMultilevel"/>
    <w:tmpl w:val="747AE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3F75"/>
    <w:rsid w:val="0003783F"/>
    <w:rsid w:val="000A43E2"/>
    <w:rsid w:val="00175EA4"/>
    <w:rsid w:val="001937AF"/>
    <w:rsid w:val="002357A7"/>
    <w:rsid w:val="002558AD"/>
    <w:rsid w:val="0027102D"/>
    <w:rsid w:val="005B7D90"/>
    <w:rsid w:val="005E65A8"/>
    <w:rsid w:val="006F1EB7"/>
    <w:rsid w:val="00775C46"/>
    <w:rsid w:val="00821EEC"/>
    <w:rsid w:val="0084406C"/>
    <w:rsid w:val="008E2DE6"/>
    <w:rsid w:val="009868E3"/>
    <w:rsid w:val="00991F75"/>
    <w:rsid w:val="009D1F11"/>
    <w:rsid w:val="00B921B5"/>
    <w:rsid w:val="00BE6CC5"/>
    <w:rsid w:val="00C05CDD"/>
    <w:rsid w:val="00C2790C"/>
    <w:rsid w:val="00C827F1"/>
    <w:rsid w:val="00CC3F75"/>
    <w:rsid w:val="00E63185"/>
    <w:rsid w:val="00EC31CD"/>
    <w:rsid w:val="00ED2FE4"/>
    <w:rsid w:val="00ED737C"/>
    <w:rsid w:val="00F36D01"/>
    <w:rsid w:val="00F56EC8"/>
    <w:rsid w:val="00F9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61A6781B-5FB9-4633-B2AF-F2F7FFA9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1CD"/>
    <w:pPr>
      <w:ind w:left="720"/>
      <w:contextualSpacing/>
    </w:pPr>
  </w:style>
  <w:style w:type="table" w:styleId="TableGrid">
    <w:name w:val="Table Grid"/>
    <w:basedOn w:val="TableNormal"/>
    <w:uiPriority w:val="59"/>
    <w:rsid w:val="00EC31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Mirzazadeh</dc:creator>
  <cp:lastModifiedBy>DrHashemiparast</cp:lastModifiedBy>
  <cp:revision>4</cp:revision>
  <dcterms:created xsi:type="dcterms:W3CDTF">2017-11-24T06:52:00Z</dcterms:created>
  <dcterms:modified xsi:type="dcterms:W3CDTF">2018-09-30T05:51:00Z</dcterms:modified>
</cp:coreProperties>
</file>